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D" w:rsidRDefault="001049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497D" w:rsidRDefault="0010497D">
      <w:pPr>
        <w:pStyle w:val="ConsPlusNormal"/>
        <w:ind w:firstLine="540"/>
        <w:jc w:val="both"/>
        <w:outlineLvl w:val="0"/>
      </w:pPr>
    </w:p>
    <w:p w:rsidR="0010497D" w:rsidRDefault="0010497D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10497D" w:rsidRDefault="0010497D">
      <w:pPr>
        <w:pStyle w:val="ConsPlusTitle"/>
        <w:jc w:val="both"/>
      </w:pPr>
    </w:p>
    <w:p w:rsidR="0010497D" w:rsidRDefault="0010497D">
      <w:pPr>
        <w:pStyle w:val="ConsPlusTitle"/>
        <w:jc w:val="center"/>
      </w:pPr>
      <w:r>
        <w:t>ПОСТАНОВЛЕНИЕ</w:t>
      </w:r>
    </w:p>
    <w:p w:rsidR="0010497D" w:rsidRDefault="0010497D">
      <w:pPr>
        <w:pStyle w:val="ConsPlusTitle"/>
        <w:jc w:val="center"/>
      </w:pPr>
      <w:r>
        <w:t>от 10 апреля 2012 г. N 133-пп</w:t>
      </w:r>
    </w:p>
    <w:p w:rsidR="0010497D" w:rsidRDefault="0010497D">
      <w:pPr>
        <w:pStyle w:val="ConsPlusTitle"/>
        <w:jc w:val="both"/>
      </w:pPr>
    </w:p>
    <w:p w:rsidR="0010497D" w:rsidRDefault="0010497D">
      <w:pPr>
        <w:pStyle w:val="ConsPlusTitle"/>
        <w:jc w:val="center"/>
      </w:pPr>
      <w:r>
        <w:t>ОБ УТВЕРЖДЕНИИ ДОПОЛНИТЕЛЬНОГО ПЕРЕЧНЯ УСЛУГ,</w:t>
      </w:r>
    </w:p>
    <w:p w:rsidR="0010497D" w:rsidRDefault="0010497D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ГОСУДАРСТВЕННЫМИ УЧРЕЖДЕНИЯМИ</w:t>
      </w:r>
    </w:p>
    <w:p w:rsidR="0010497D" w:rsidRDefault="0010497D">
      <w:pPr>
        <w:pStyle w:val="ConsPlusTitle"/>
        <w:jc w:val="center"/>
      </w:pPr>
      <w:r>
        <w:t>АРХАНГЕЛЬСКОЙ ОБЛАСТИ И МУНИЦИПАЛЬНЫМИ УЧРЕЖДЕНИЯМИ</w:t>
      </w:r>
    </w:p>
    <w:p w:rsidR="0010497D" w:rsidRDefault="0010497D">
      <w:pPr>
        <w:pStyle w:val="ConsPlusTitle"/>
        <w:jc w:val="center"/>
      </w:pPr>
      <w:r>
        <w:t>МУНИЦИПАЛЬНЫХ ОБРАЗОВАНИЙ АРХАНГЕЛЬСКОЙ ОБЛАСТИ,</w:t>
      </w:r>
    </w:p>
    <w:p w:rsidR="0010497D" w:rsidRDefault="0010497D">
      <w:pPr>
        <w:pStyle w:val="ConsPlusTitle"/>
        <w:jc w:val="center"/>
      </w:pPr>
      <w:r>
        <w:t xml:space="preserve">ПОДЛЕЖАЩИХ ВКЛЮЧЕНИЮ </w:t>
      </w:r>
      <w:proofErr w:type="gramStart"/>
      <w:r>
        <w:t>В</w:t>
      </w:r>
      <w:proofErr w:type="gramEnd"/>
      <w:r>
        <w:t xml:space="preserve"> АРХАНГЕЛЬСКИЙ РЕГИОНАЛЬНЫЙ</w:t>
      </w:r>
    </w:p>
    <w:p w:rsidR="0010497D" w:rsidRDefault="0010497D">
      <w:pPr>
        <w:pStyle w:val="ConsPlusTitle"/>
        <w:jc w:val="center"/>
      </w:pPr>
      <w:r>
        <w:t>РЕЕСТР ГОСУДАРСТВЕННЫХ И МУНИЦИПАЛЬНЫХ УСЛУГ</w:t>
      </w:r>
    </w:p>
    <w:p w:rsidR="0010497D" w:rsidRDefault="0010497D">
      <w:pPr>
        <w:pStyle w:val="ConsPlusTitle"/>
        <w:jc w:val="center"/>
      </w:pPr>
      <w:r>
        <w:t>(ФУНКЦИЙ) И ПРЕДОСТАВЛЯЕМЫХ В ЭЛЕКТРОННОЙ ФОРМЕ</w:t>
      </w:r>
    </w:p>
    <w:p w:rsidR="0010497D" w:rsidRDefault="00104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4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97D" w:rsidRDefault="0010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97D" w:rsidRDefault="0010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97D" w:rsidRDefault="001049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03.07.2012 </w:t>
            </w:r>
            <w:hyperlink r:id="rId6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7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8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9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08.07.2014 </w:t>
            </w:r>
            <w:hyperlink r:id="rId10">
              <w:r>
                <w:rPr>
                  <w:color w:val="0000FF"/>
                </w:rPr>
                <w:t>N 273-пп</w:t>
              </w:r>
            </w:hyperlink>
            <w:r>
              <w:rPr>
                <w:color w:val="392C69"/>
              </w:rPr>
              <w:t xml:space="preserve">, от 07.10.2014 </w:t>
            </w:r>
            <w:hyperlink r:id="rId11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12">
              <w:r>
                <w:rPr>
                  <w:color w:val="0000FF"/>
                </w:rPr>
                <w:t>N 489-пп</w:t>
              </w:r>
            </w:hyperlink>
            <w:r>
              <w:rPr>
                <w:color w:val="392C69"/>
              </w:rPr>
              <w:t xml:space="preserve">, от 30.06.2015 </w:t>
            </w:r>
            <w:hyperlink r:id="rId13">
              <w:r>
                <w:rPr>
                  <w:color w:val="0000FF"/>
                </w:rPr>
                <w:t>N 258-пп</w:t>
              </w:r>
            </w:hyperlink>
            <w:r>
              <w:rPr>
                <w:color w:val="392C69"/>
              </w:rPr>
              <w:t xml:space="preserve">, от 07.04.2016 </w:t>
            </w:r>
            <w:hyperlink r:id="rId14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5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 xml:space="preserve">, от 20.07.2016 </w:t>
            </w:r>
            <w:hyperlink r:id="rId16">
              <w:r>
                <w:rPr>
                  <w:color w:val="0000FF"/>
                </w:rPr>
                <w:t>N 271-пп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17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18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19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20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21">
              <w:r>
                <w:rPr>
                  <w:color w:val="0000FF"/>
                </w:rPr>
                <w:t>N 45-пп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22">
              <w:r>
                <w:rPr>
                  <w:color w:val="0000FF"/>
                </w:rPr>
                <w:t>N 212-пп</w:t>
              </w:r>
            </w:hyperlink>
            <w:r>
              <w:rPr>
                <w:color w:val="392C69"/>
              </w:rPr>
              <w:t xml:space="preserve">, от 21.08.2018 </w:t>
            </w:r>
            <w:hyperlink r:id="rId23">
              <w:r>
                <w:rPr>
                  <w:color w:val="0000FF"/>
                </w:rPr>
                <w:t>N 371-пп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24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05.10.2018 </w:t>
            </w:r>
            <w:hyperlink r:id="rId25">
              <w:r>
                <w:rPr>
                  <w:color w:val="0000FF"/>
                </w:rPr>
                <w:t>N 436-пп</w:t>
              </w:r>
            </w:hyperlink>
            <w:r>
              <w:rPr>
                <w:color w:val="392C69"/>
              </w:rPr>
              <w:t xml:space="preserve">, от 31.10.2018 </w:t>
            </w:r>
            <w:hyperlink r:id="rId26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7">
              <w:r>
                <w:rPr>
                  <w:color w:val="0000FF"/>
                </w:rPr>
                <w:t>N 413-пп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28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 xml:space="preserve">, от 14.01.2020 </w:t>
            </w:r>
            <w:hyperlink r:id="rId29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30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 xml:space="preserve">, от 21.04.2020 </w:t>
            </w:r>
            <w:hyperlink r:id="rId31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 xml:space="preserve">, от 28.08.2020 </w:t>
            </w:r>
            <w:hyperlink r:id="rId32">
              <w:r>
                <w:rPr>
                  <w:color w:val="0000FF"/>
                </w:rPr>
                <w:t>N 544-пп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33">
              <w:r>
                <w:rPr>
                  <w:color w:val="0000FF"/>
                </w:rPr>
                <w:t>N 602-пп</w:t>
              </w:r>
            </w:hyperlink>
            <w:r>
              <w:rPr>
                <w:color w:val="392C69"/>
              </w:rPr>
              <w:t xml:space="preserve">, от 26.03.2021 </w:t>
            </w:r>
            <w:hyperlink r:id="rId34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35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36">
              <w:r>
                <w:rPr>
                  <w:color w:val="0000FF"/>
                </w:rPr>
                <w:t>N 803-пп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37">
              <w:r>
                <w:rPr>
                  <w:color w:val="0000FF"/>
                </w:rPr>
                <w:t>N 198-пп</w:t>
              </w:r>
            </w:hyperlink>
            <w:r>
              <w:rPr>
                <w:color w:val="392C69"/>
              </w:rPr>
              <w:t xml:space="preserve">, от 12.10.2022 </w:t>
            </w:r>
            <w:hyperlink r:id="rId38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39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40">
              <w:r>
                <w:rPr>
                  <w:color w:val="0000FF"/>
                </w:rPr>
                <w:t>N 595-пп</w:t>
              </w:r>
            </w:hyperlink>
            <w:r>
              <w:rPr>
                <w:color w:val="392C69"/>
              </w:rPr>
              <w:t xml:space="preserve">, от 26.07.2023 </w:t>
            </w:r>
            <w:hyperlink r:id="rId41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42">
              <w:r>
                <w:rPr>
                  <w:color w:val="0000FF"/>
                </w:rPr>
                <w:t>N 835-пп</w:t>
              </w:r>
            </w:hyperlink>
            <w:r>
              <w:rPr>
                <w:color w:val="392C69"/>
              </w:rPr>
              <w:t xml:space="preserve">, от 09.01.2024 </w:t>
            </w:r>
            <w:hyperlink r:id="rId43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97D" w:rsidRDefault="0010497D">
            <w:pPr>
              <w:pStyle w:val="ConsPlusNormal"/>
            </w:pPr>
          </w:p>
        </w:tc>
      </w:tr>
    </w:tbl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4">
        <w:r>
          <w:rPr>
            <w:color w:val="0000FF"/>
          </w:rPr>
          <w:t>частью 3 статьи 1</w:t>
        </w:r>
      </w:hyperlink>
      <w:r>
        <w:t xml:space="preserve">, </w:t>
      </w:r>
      <w:hyperlink r:id="rId45">
        <w:r>
          <w:rPr>
            <w:color w:val="0000FF"/>
          </w:rPr>
          <w:t>статьей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46">
        <w:r>
          <w:rPr>
            <w:color w:val="0000FF"/>
          </w:rPr>
          <w:t>подпунктом 4 пункта 2 статьи 5</w:t>
        </w:r>
      </w:hyperlink>
      <w:r>
        <w:t xml:space="preserve"> областного закона от 2 июля 2012 года N 508-32-ОЗ "О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proofErr w:type="gramEnd"/>
      <w:r>
        <w:t>" Правительство Архангельской области постановляет:</w:t>
      </w:r>
    </w:p>
    <w:p w:rsidR="0010497D" w:rsidRDefault="0010497D">
      <w:pPr>
        <w:pStyle w:val="ConsPlusNormal"/>
        <w:jc w:val="both"/>
      </w:pPr>
      <w:r>
        <w:t xml:space="preserve">(в ред. постановлений Правительства Архангельской области от 26.11.2013 </w:t>
      </w:r>
      <w:hyperlink r:id="rId47">
        <w:r>
          <w:rPr>
            <w:color w:val="0000FF"/>
          </w:rPr>
          <w:t>N 546-пп</w:t>
        </w:r>
      </w:hyperlink>
      <w:r>
        <w:t xml:space="preserve">, от 21.08.2018 </w:t>
      </w:r>
      <w:hyperlink r:id="rId48">
        <w:r>
          <w:rPr>
            <w:color w:val="0000FF"/>
          </w:rPr>
          <w:t>N 371-пп</w:t>
        </w:r>
      </w:hyperlink>
      <w:r>
        <w:t>)</w:t>
      </w:r>
    </w:p>
    <w:p w:rsidR="0010497D" w:rsidRDefault="0010497D">
      <w:pPr>
        <w:pStyle w:val="ConsPlusNormal"/>
        <w:spacing w:before="220"/>
        <w:ind w:firstLine="540"/>
        <w:jc w:val="both"/>
      </w:pPr>
      <w:r>
        <w:t xml:space="preserve">1. Утвердить прилагаемый дополнительный </w:t>
      </w:r>
      <w:hyperlink w:anchor="P60">
        <w:r>
          <w:rPr>
            <w:color w:val="0000FF"/>
          </w:rPr>
          <w:t>перечень</w:t>
        </w:r>
      </w:hyperlink>
      <w:r>
        <w:t xml:space="preserve"> услуг, предоставляемых государственными учреждениями Архангельской области и муниципальными учреждениями муниципальных образований Архангельской области, подлежащих включению в Архангельский региональный реестр государственных и муниципальных услуг (функций) и предоставляемых в электронной форме (далее - дополнительный перечень).</w:t>
      </w:r>
    </w:p>
    <w:p w:rsidR="0010497D" w:rsidRDefault="00104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Архангельской области от 20.07.2016 </w:t>
      </w:r>
      <w:hyperlink r:id="rId49">
        <w:r>
          <w:rPr>
            <w:color w:val="0000FF"/>
          </w:rPr>
          <w:t>N 271-пп</w:t>
        </w:r>
      </w:hyperlink>
      <w:r>
        <w:t xml:space="preserve">, от 24.12.2019 </w:t>
      </w:r>
      <w:hyperlink r:id="rId50">
        <w:r>
          <w:rPr>
            <w:color w:val="0000FF"/>
          </w:rPr>
          <w:t>N 752-пп</w:t>
        </w:r>
      </w:hyperlink>
      <w:r>
        <w:t>)</w:t>
      </w:r>
    </w:p>
    <w:p w:rsidR="0010497D" w:rsidRDefault="0010497D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13.08.2013 N 368-пп.</w:t>
      </w:r>
    </w:p>
    <w:p w:rsidR="0010497D" w:rsidRDefault="0010497D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2</w:t>
        </w:r>
      </w:hyperlink>
      <w:r>
        <w:t xml:space="preserve">. Установить, что услуги, включенные в дополнительный перечень, предоставляются в электронной форме с помощью государственной информационной системы Архангельской области "Архангельский региональный портал государственных и муниципальных услуг </w:t>
      </w:r>
      <w:r>
        <w:lastRenderedPageBreak/>
        <w:t xml:space="preserve">(функций)" не </w:t>
      </w:r>
      <w:proofErr w:type="gramStart"/>
      <w:r>
        <w:t>позднее</w:t>
      </w:r>
      <w:proofErr w:type="gramEnd"/>
      <w:r>
        <w:t xml:space="preserve"> чем по истечении трех месяцев со дня включения соответствующей услуги в дополнительный перечень.</w:t>
      </w:r>
    </w:p>
    <w:p w:rsidR="0010497D" w:rsidRDefault="00104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Архангельской области от 13.08.2013 </w:t>
      </w:r>
      <w:hyperlink r:id="rId53">
        <w:r>
          <w:rPr>
            <w:color w:val="0000FF"/>
          </w:rPr>
          <w:t>N 368-пп</w:t>
        </w:r>
      </w:hyperlink>
      <w:r>
        <w:t xml:space="preserve">, от 20.07.2016 </w:t>
      </w:r>
      <w:hyperlink r:id="rId54">
        <w:r>
          <w:rPr>
            <w:color w:val="0000FF"/>
          </w:rPr>
          <w:t>N 271-пп</w:t>
        </w:r>
      </w:hyperlink>
      <w:r>
        <w:t>)</w:t>
      </w:r>
    </w:p>
    <w:p w:rsidR="0010497D" w:rsidRDefault="001049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в отношении государственных услуг государственных учреждений Архангельской области в сфере содействия занятости населения, включенных в 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 муниципальное задание (заказ), подлежащих включению в реестры государственных и муниципальных услуг и предоставляемых в электронной форме, утвержденный Правительством Российской Федерации, или дополнительный перечень, постановлениями министерства труда</w:t>
      </w:r>
      <w:proofErr w:type="gramEnd"/>
      <w:r>
        <w:t>, занятости и социального развития Архангельской области утверждаются административные регламенты в случаях, предусмотренных законодательством Российской Федерации.</w:t>
      </w:r>
    </w:p>
    <w:p w:rsidR="0010497D" w:rsidRDefault="0010497D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13.08.2013 N 368-пп;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30.09.2021 N 540-пп)</w:t>
      </w:r>
    </w:p>
    <w:p w:rsidR="0010497D" w:rsidRDefault="0010497D">
      <w:pPr>
        <w:pStyle w:val="ConsPlusNormal"/>
        <w:spacing w:before="220"/>
        <w:ind w:firstLine="540"/>
        <w:jc w:val="both"/>
      </w:pPr>
      <w:bookmarkStart w:id="0" w:name="P38"/>
      <w:bookmarkEnd w:id="0"/>
      <w:r>
        <w:t xml:space="preserve">4. Установить, что услуги, предусмотренные </w:t>
      </w:r>
      <w:hyperlink w:anchor="P86">
        <w:r>
          <w:rPr>
            <w:color w:val="0000FF"/>
          </w:rPr>
          <w:t>пунктами 1</w:t>
        </w:r>
      </w:hyperlink>
      <w:r>
        <w:t xml:space="preserve">, </w:t>
      </w:r>
      <w:hyperlink w:anchor="P89">
        <w:r>
          <w:rPr>
            <w:color w:val="0000FF"/>
          </w:rPr>
          <w:t>2</w:t>
        </w:r>
      </w:hyperlink>
      <w:r>
        <w:t xml:space="preserve">, </w:t>
      </w:r>
      <w:hyperlink w:anchor="P93">
        <w:r>
          <w:rPr>
            <w:color w:val="0000FF"/>
          </w:rPr>
          <w:t>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, </w:t>
      </w:r>
      <w:hyperlink w:anchor="P116">
        <w:r>
          <w:rPr>
            <w:color w:val="0000FF"/>
          </w:rPr>
          <w:t>16</w:t>
        </w:r>
      </w:hyperlink>
      <w:r>
        <w:t xml:space="preserve">, </w:t>
      </w:r>
      <w:hyperlink w:anchor="P120">
        <w:r>
          <w:rPr>
            <w:color w:val="0000FF"/>
          </w:rPr>
          <w:t>21</w:t>
        </w:r>
      </w:hyperlink>
      <w:r>
        <w:t xml:space="preserve">, </w:t>
      </w:r>
      <w:hyperlink w:anchor="P124">
        <w:r>
          <w:rPr>
            <w:color w:val="0000FF"/>
          </w:rPr>
          <w:t>23</w:t>
        </w:r>
      </w:hyperlink>
      <w:r>
        <w:t xml:space="preserve"> - </w:t>
      </w:r>
      <w:hyperlink w:anchor="P130">
        <w:r>
          <w:rPr>
            <w:color w:val="0000FF"/>
          </w:rPr>
          <w:t>25</w:t>
        </w:r>
      </w:hyperlink>
      <w:r>
        <w:t xml:space="preserve">, </w:t>
      </w:r>
      <w:hyperlink w:anchor="P140">
        <w:r>
          <w:rPr>
            <w:color w:val="0000FF"/>
          </w:rPr>
          <w:t>29</w:t>
        </w:r>
      </w:hyperlink>
      <w:r>
        <w:t xml:space="preserve">, </w:t>
      </w:r>
      <w:hyperlink w:anchor="P155">
        <w:r>
          <w:rPr>
            <w:color w:val="0000FF"/>
          </w:rPr>
          <w:t>34</w:t>
        </w:r>
      </w:hyperlink>
      <w:r>
        <w:t xml:space="preserve"> - </w:t>
      </w:r>
      <w:hyperlink w:anchor="P161">
        <w:r>
          <w:rPr>
            <w:color w:val="0000FF"/>
          </w:rPr>
          <w:t>36</w:t>
        </w:r>
      </w:hyperlink>
      <w:r>
        <w:t xml:space="preserve">, </w:t>
      </w:r>
      <w:hyperlink w:anchor="P167">
        <w:r>
          <w:rPr>
            <w:color w:val="0000FF"/>
          </w:rPr>
          <w:t>38</w:t>
        </w:r>
      </w:hyperlink>
      <w:r>
        <w:t xml:space="preserve"> - </w:t>
      </w:r>
      <w:hyperlink w:anchor="P176">
        <w:r>
          <w:rPr>
            <w:color w:val="0000FF"/>
          </w:rPr>
          <w:t>41</w:t>
        </w:r>
      </w:hyperlink>
      <w:r>
        <w:t xml:space="preserve">, </w:t>
      </w:r>
      <w:hyperlink w:anchor="P184">
        <w:r>
          <w:rPr>
            <w:color w:val="0000FF"/>
          </w:rPr>
          <w:t>44</w:t>
        </w:r>
      </w:hyperlink>
      <w:r>
        <w:t xml:space="preserve"> - </w:t>
      </w:r>
      <w:hyperlink w:anchor="P204">
        <w:r>
          <w:rPr>
            <w:color w:val="0000FF"/>
          </w:rPr>
          <w:t>47.2</w:t>
        </w:r>
      </w:hyperlink>
      <w:r>
        <w:t xml:space="preserve">, </w:t>
      </w:r>
      <w:hyperlink w:anchor="P217">
        <w:r>
          <w:rPr>
            <w:color w:val="0000FF"/>
          </w:rPr>
          <w:t>53</w:t>
        </w:r>
      </w:hyperlink>
      <w:r>
        <w:t xml:space="preserve"> - </w:t>
      </w:r>
      <w:hyperlink w:anchor="P229">
        <w:r>
          <w:rPr>
            <w:color w:val="0000FF"/>
          </w:rPr>
          <w:t>57</w:t>
        </w:r>
      </w:hyperlink>
      <w:r>
        <w:t xml:space="preserve">, </w:t>
      </w:r>
      <w:hyperlink w:anchor="P236">
        <w:r>
          <w:rPr>
            <w:color w:val="0000FF"/>
          </w:rPr>
          <w:t>59</w:t>
        </w:r>
      </w:hyperlink>
      <w:r>
        <w:t xml:space="preserve">, 59, </w:t>
      </w:r>
      <w:hyperlink w:anchor="P239">
        <w:r>
          <w:rPr>
            <w:color w:val="0000FF"/>
          </w:rPr>
          <w:t>60</w:t>
        </w:r>
      </w:hyperlink>
      <w:r>
        <w:t xml:space="preserve">, </w:t>
      </w:r>
      <w:hyperlink w:anchor="P242">
        <w:r>
          <w:rPr>
            <w:color w:val="0000FF"/>
          </w:rPr>
          <w:t>61</w:t>
        </w:r>
      </w:hyperlink>
      <w:r>
        <w:t xml:space="preserve"> дополнительного перечня, предоставляются через Архангельский региональный многофункциональный центр предоставления государственных и муниципальных услуг.</w:t>
      </w:r>
    </w:p>
    <w:p w:rsidR="0010497D" w:rsidRDefault="00104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26.11.2013 N 546-пп; </w:t>
      </w:r>
      <w:proofErr w:type="gramStart"/>
      <w:r>
        <w:t xml:space="preserve">в ред. постановлений Правительства Архангельской области от 14.05.2018 </w:t>
      </w:r>
      <w:hyperlink r:id="rId58">
        <w:r>
          <w:rPr>
            <w:color w:val="0000FF"/>
          </w:rPr>
          <w:t>N 212-пп</w:t>
        </w:r>
      </w:hyperlink>
      <w:r>
        <w:t xml:space="preserve">, от 21.08.2018 </w:t>
      </w:r>
      <w:hyperlink r:id="rId59">
        <w:r>
          <w:rPr>
            <w:color w:val="0000FF"/>
          </w:rPr>
          <w:t>N 371-пп</w:t>
        </w:r>
      </w:hyperlink>
      <w:r>
        <w:t xml:space="preserve">, от 05.10.2018 </w:t>
      </w:r>
      <w:hyperlink r:id="rId60">
        <w:r>
          <w:rPr>
            <w:color w:val="0000FF"/>
          </w:rPr>
          <w:t>N 436-пп</w:t>
        </w:r>
      </w:hyperlink>
      <w:r>
        <w:t xml:space="preserve">, от 31.10.2018 </w:t>
      </w:r>
      <w:hyperlink r:id="rId61">
        <w:r>
          <w:rPr>
            <w:color w:val="0000FF"/>
          </w:rPr>
          <w:t>N 504-пп</w:t>
        </w:r>
      </w:hyperlink>
      <w:r>
        <w:t xml:space="preserve">, от 30.07.2019 </w:t>
      </w:r>
      <w:hyperlink r:id="rId62">
        <w:r>
          <w:rPr>
            <w:color w:val="0000FF"/>
          </w:rPr>
          <w:t>N 413-пп</w:t>
        </w:r>
      </w:hyperlink>
      <w:r>
        <w:t xml:space="preserve">, от 14.01.2020 </w:t>
      </w:r>
      <w:hyperlink r:id="rId63">
        <w:r>
          <w:rPr>
            <w:color w:val="0000FF"/>
          </w:rPr>
          <w:t>N 9-пп</w:t>
        </w:r>
      </w:hyperlink>
      <w:r>
        <w:t xml:space="preserve">, от 21.04.2020 </w:t>
      </w:r>
      <w:hyperlink r:id="rId64">
        <w:r>
          <w:rPr>
            <w:color w:val="0000FF"/>
          </w:rPr>
          <w:t>N 211-пп</w:t>
        </w:r>
      </w:hyperlink>
      <w:r>
        <w:t xml:space="preserve">, от 28.08.2020 </w:t>
      </w:r>
      <w:hyperlink r:id="rId65">
        <w:r>
          <w:rPr>
            <w:color w:val="0000FF"/>
          </w:rPr>
          <w:t>N 544-пп</w:t>
        </w:r>
      </w:hyperlink>
      <w:r>
        <w:t xml:space="preserve">, от 29.12.2021 </w:t>
      </w:r>
      <w:hyperlink r:id="rId66">
        <w:r>
          <w:rPr>
            <w:color w:val="0000FF"/>
          </w:rPr>
          <w:t>N 803-пп</w:t>
        </w:r>
      </w:hyperlink>
      <w:r>
        <w:t xml:space="preserve">, от 12.10.2022 </w:t>
      </w:r>
      <w:hyperlink r:id="rId67">
        <w:r>
          <w:rPr>
            <w:color w:val="0000FF"/>
          </w:rPr>
          <w:t>N 822-пп</w:t>
        </w:r>
      </w:hyperlink>
      <w:r>
        <w:t xml:space="preserve">, от 03.07.2023 </w:t>
      </w:r>
      <w:hyperlink r:id="rId68">
        <w:r>
          <w:rPr>
            <w:color w:val="0000FF"/>
          </w:rPr>
          <w:t>N 595-пп</w:t>
        </w:r>
      </w:hyperlink>
      <w:r>
        <w:t xml:space="preserve">, от 26.07.2023 </w:t>
      </w:r>
      <w:hyperlink r:id="rId69">
        <w:r>
          <w:rPr>
            <w:color w:val="0000FF"/>
          </w:rPr>
          <w:t>N 691-пп</w:t>
        </w:r>
      </w:hyperlink>
      <w:r>
        <w:t xml:space="preserve">, от 07.09.2023 </w:t>
      </w:r>
      <w:hyperlink r:id="rId70">
        <w:r>
          <w:rPr>
            <w:color w:val="0000FF"/>
          </w:rPr>
          <w:t>N 835-пп</w:t>
        </w:r>
      </w:hyperlink>
      <w:r>
        <w:t>)</w:t>
      </w:r>
      <w:proofErr w:type="gramEnd"/>
    </w:p>
    <w:p w:rsidR="0010497D" w:rsidRDefault="0010497D">
      <w:pPr>
        <w:pStyle w:val="ConsPlusNormal"/>
        <w:spacing w:before="220"/>
        <w:ind w:firstLine="540"/>
        <w:jc w:val="both"/>
      </w:pPr>
      <w:r>
        <w:t xml:space="preserve">5. Установить, что предоставление услуг, указанных в </w:t>
      </w:r>
      <w:hyperlink w:anchor="P38">
        <w:r>
          <w:rPr>
            <w:color w:val="0000FF"/>
          </w:rPr>
          <w:t>пункте 4</w:t>
        </w:r>
      </w:hyperlink>
      <w:r>
        <w:t xml:space="preserve"> настоящего постановления, через Архангельский региональный многофункциональный центр предоставления государственных и муниципальных услуг начинается со дня, предусмотренного соглашениями о взаимодействии между Архангельским региональным многофункциональным центром предоставления государственных и муниципальных услуг и соответственно исполнительными органами государственной власти Архангельской области, которые от имени Архангельской области осуществляют функции и полномочия </w:t>
      </w:r>
      <w:proofErr w:type="gramStart"/>
      <w:r>
        <w:t>учредителя</w:t>
      </w:r>
      <w:proofErr w:type="gramEnd"/>
      <w:r>
        <w:t xml:space="preserve"> подведомственных им государственных учреждений Архангельской области, предоставляющих соответствующие услуги, или местными администрациями муниципальных образований Архангельской области, которые от имени соответствующих муниципальных образований Архангельской области осуществляют функции и полномочия учредителя муниципальных учреждений, предоставляющих соответствующие услуги.</w:t>
      </w:r>
    </w:p>
    <w:p w:rsidR="0010497D" w:rsidRDefault="0010497D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26.11.2013 N 546-пп; в ред. постановлений Правительства Архангельской области от 18.02.2014 </w:t>
      </w:r>
      <w:hyperlink r:id="rId72">
        <w:r>
          <w:rPr>
            <w:color w:val="0000FF"/>
          </w:rPr>
          <w:t>N 59-пп</w:t>
        </w:r>
      </w:hyperlink>
      <w:r>
        <w:t xml:space="preserve">, от 24.12.2019 </w:t>
      </w:r>
      <w:hyperlink r:id="rId73">
        <w:r>
          <w:rPr>
            <w:color w:val="0000FF"/>
          </w:rPr>
          <w:t>N 752-пп</w:t>
        </w:r>
      </w:hyperlink>
      <w:r>
        <w:t>)</w:t>
      </w:r>
    </w:p>
    <w:p w:rsidR="0010497D" w:rsidRDefault="0010497D">
      <w:pPr>
        <w:pStyle w:val="ConsPlusNormal"/>
        <w:spacing w:before="220"/>
        <w:ind w:firstLine="540"/>
        <w:jc w:val="both"/>
      </w:pPr>
      <w:r>
        <w:t xml:space="preserve">6. Установить, что предоставление услуг, указанных в </w:t>
      </w:r>
      <w:hyperlink w:anchor="P38">
        <w:r>
          <w:rPr>
            <w:color w:val="0000FF"/>
          </w:rPr>
          <w:t>пункте 4</w:t>
        </w:r>
      </w:hyperlink>
      <w:r>
        <w:t xml:space="preserve"> настоящего постановления, не осуществляется посредством запроса о предоставлении нескольких государственных и (или) муниципальных услуг (комплексный запрос).</w:t>
      </w:r>
    </w:p>
    <w:p w:rsidR="0010497D" w:rsidRDefault="00104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21.08.2018 N 371-пп)</w:t>
      </w:r>
    </w:p>
    <w:p w:rsidR="0010497D" w:rsidRDefault="0010497D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7</w:t>
        </w:r>
      </w:hyperlink>
      <w:r>
        <w:t>. Настоящее постановление вступает в силу со дня его официального опубликования.</w:t>
      </w: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0497D" w:rsidRDefault="0010497D">
      <w:pPr>
        <w:pStyle w:val="ConsPlusNormal"/>
        <w:jc w:val="right"/>
      </w:pPr>
      <w:r>
        <w:t>Губернатора</w:t>
      </w:r>
    </w:p>
    <w:p w:rsidR="0010497D" w:rsidRDefault="0010497D">
      <w:pPr>
        <w:pStyle w:val="ConsPlusNormal"/>
        <w:jc w:val="right"/>
      </w:pPr>
      <w:r>
        <w:t>Архангельской области</w:t>
      </w:r>
    </w:p>
    <w:p w:rsidR="0010497D" w:rsidRDefault="0010497D">
      <w:pPr>
        <w:pStyle w:val="ConsPlusNormal"/>
        <w:jc w:val="right"/>
      </w:pPr>
      <w:r>
        <w:t>А.П.ГРИШКОВ</w:t>
      </w: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jc w:val="right"/>
        <w:outlineLvl w:val="0"/>
      </w:pPr>
      <w:r>
        <w:t>Утвержден</w:t>
      </w:r>
    </w:p>
    <w:p w:rsidR="0010497D" w:rsidRDefault="0010497D">
      <w:pPr>
        <w:pStyle w:val="ConsPlusNormal"/>
        <w:jc w:val="right"/>
      </w:pPr>
      <w:r>
        <w:t>постановлением Правительства</w:t>
      </w:r>
    </w:p>
    <w:p w:rsidR="0010497D" w:rsidRDefault="0010497D">
      <w:pPr>
        <w:pStyle w:val="ConsPlusNormal"/>
        <w:jc w:val="right"/>
      </w:pPr>
      <w:r>
        <w:t>Архангельской области</w:t>
      </w:r>
    </w:p>
    <w:p w:rsidR="0010497D" w:rsidRDefault="0010497D">
      <w:pPr>
        <w:pStyle w:val="ConsPlusNormal"/>
        <w:jc w:val="right"/>
      </w:pPr>
      <w:r>
        <w:t>от 10.04.2012 N 133-пп</w:t>
      </w: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Title"/>
        <w:jc w:val="center"/>
      </w:pPr>
      <w:bookmarkStart w:id="1" w:name="P60"/>
      <w:bookmarkEnd w:id="1"/>
      <w:r>
        <w:t>ДОПОЛНИТЕЛЬНЫЙ ПЕРЕЧЕНЬ</w:t>
      </w:r>
    </w:p>
    <w:p w:rsidR="0010497D" w:rsidRDefault="0010497D">
      <w:pPr>
        <w:pStyle w:val="ConsPlusTitle"/>
        <w:jc w:val="center"/>
      </w:pPr>
      <w:r>
        <w:t>УСЛУГ, ПРЕДОСТАВЛЯЕМЫХ ГОСУДАРСТВЕННЫМИ УЧРЕЖДЕНИЯМИ</w:t>
      </w:r>
    </w:p>
    <w:p w:rsidR="0010497D" w:rsidRDefault="0010497D">
      <w:pPr>
        <w:pStyle w:val="ConsPlusTitle"/>
        <w:jc w:val="center"/>
      </w:pPr>
      <w:r>
        <w:t>АРХАНГЕЛЬСКОЙ ОБЛАСТИ И МУНИЦИПАЛЬНЫМИ УЧРЕЖДЕНИЯМИ</w:t>
      </w:r>
    </w:p>
    <w:p w:rsidR="0010497D" w:rsidRDefault="0010497D">
      <w:pPr>
        <w:pStyle w:val="ConsPlusTitle"/>
        <w:jc w:val="center"/>
      </w:pPr>
      <w:r>
        <w:t>МУНИЦИПАЛЬНЫХ ОБРАЗОВАНИЙ АРХАНГЕЛЬСКОЙ ОБЛАСТИ, ПОДЛЕЖАЩИХ</w:t>
      </w:r>
    </w:p>
    <w:p w:rsidR="0010497D" w:rsidRDefault="0010497D">
      <w:pPr>
        <w:pStyle w:val="ConsPlusTitle"/>
        <w:jc w:val="center"/>
      </w:pPr>
      <w:r>
        <w:t>ВКЛЮЧЕНИЮ В АРХАНГЕЛЬСКИЙ РЕГИОНАЛЬНЫЙ РЕЕСТР</w:t>
      </w:r>
    </w:p>
    <w:p w:rsidR="0010497D" w:rsidRDefault="0010497D">
      <w:pPr>
        <w:pStyle w:val="ConsPlusTitle"/>
        <w:jc w:val="center"/>
      </w:pPr>
      <w:r>
        <w:t>ГОСУДАРСТВЕННЫХ И МУНИЦИПАЛЬНЫХ УСЛУГ (ФУНКЦИЙ)</w:t>
      </w:r>
    </w:p>
    <w:p w:rsidR="0010497D" w:rsidRDefault="0010497D">
      <w:pPr>
        <w:pStyle w:val="ConsPlusTitle"/>
        <w:jc w:val="center"/>
      </w:pPr>
      <w:r>
        <w:t xml:space="preserve">И </w:t>
      </w:r>
      <w:proofErr w:type="gramStart"/>
      <w:r>
        <w:t>ПРЕДОСТАВЛЯЕМЫХ</w:t>
      </w:r>
      <w:proofErr w:type="gramEnd"/>
      <w:r>
        <w:t xml:space="preserve"> В ЭЛЕКТРОННОЙ ФОРМЕ</w:t>
      </w:r>
    </w:p>
    <w:p w:rsidR="0010497D" w:rsidRDefault="00104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4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97D" w:rsidRDefault="0010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97D" w:rsidRDefault="0010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97D" w:rsidRDefault="001049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03.07.2012 </w:t>
            </w:r>
            <w:hyperlink r:id="rId76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77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78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79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08.07.2014 </w:t>
            </w:r>
            <w:hyperlink r:id="rId80">
              <w:r>
                <w:rPr>
                  <w:color w:val="0000FF"/>
                </w:rPr>
                <w:t>N 273-пп</w:t>
              </w:r>
            </w:hyperlink>
            <w:r>
              <w:rPr>
                <w:color w:val="392C69"/>
              </w:rPr>
              <w:t xml:space="preserve">, от 07.10.2014 </w:t>
            </w:r>
            <w:hyperlink r:id="rId81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82">
              <w:r>
                <w:rPr>
                  <w:color w:val="0000FF"/>
                </w:rPr>
                <w:t>N 489-пп</w:t>
              </w:r>
            </w:hyperlink>
            <w:r>
              <w:rPr>
                <w:color w:val="392C69"/>
              </w:rPr>
              <w:t xml:space="preserve">, от 30.06.2015 </w:t>
            </w:r>
            <w:hyperlink r:id="rId83">
              <w:r>
                <w:rPr>
                  <w:color w:val="0000FF"/>
                </w:rPr>
                <w:t>N 258-пп</w:t>
              </w:r>
            </w:hyperlink>
            <w:r>
              <w:rPr>
                <w:color w:val="392C69"/>
              </w:rPr>
              <w:t xml:space="preserve">, от 07.04.2016 </w:t>
            </w:r>
            <w:hyperlink r:id="rId84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85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 xml:space="preserve">, от 20.07.2016 </w:t>
            </w:r>
            <w:hyperlink r:id="rId86">
              <w:r>
                <w:rPr>
                  <w:color w:val="0000FF"/>
                </w:rPr>
                <w:t>N 271-пп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87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88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89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90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91">
              <w:r>
                <w:rPr>
                  <w:color w:val="0000FF"/>
                </w:rPr>
                <w:t>N 45-пп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92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05.10.2018 </w:t>
            </w:r>
            <w:hyperlink r:id="rId93">
              <w:r>
                <w:rPr>
                  <w:color w:val="0000FF"/>
                </w:rPr>
                <w:t>N 436-пп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31.10.2018 </w:t>
            </w:r>
            <w:hyperlink r:id="rId94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95">
              <w:r>
                <w:rPr>
                  <w:color w:val="0000FF"/>
                </w:rPr>
                <w:t>N 413-пп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96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97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98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 xml:space="preserve">, от 21.04.2020 </w:t>
            </w:r>
            <w:hyperlink r:id="rId99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100">
              <w:r>
                <w:rPr>
                  <w:color w:val="0000FF"/>
                </w:rPr>
                <w:t>N 544-пп</w:t>
              </w:r>
            </w:hyperlink>
            <w:r>
              <w:rPr>
                <w:color w:val="392C69"/>
              </w:rPr>
              <w:t xml:space="preserve">, от 28.09.2020 </w:t>
            </w:r>
            <w:hyperlink r:id="rId101">
              <w:r>
                <w:rPr>
                  <w:color w:val="0000FF"/>
                </w:rPr>
                <w:t>N 602-пп</w:t>
              </w:r>
            </w:hyperlink>
            <w:r>
              <w:rPr>
                <w:color w:val="392C69"/>
              </w:rPr>
              <w:t xml:space="preserve">, от 26.03.2021 </w:t>
            </w:r>
            <w:hyperlink r:id="rId102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103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04">
              <w:r>
                <w:rPr>
                  <w:color w:val="0000FF"/>
                </w:rPr>
                <w:t>N 803-пп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105">
              <w:r>
                <w:rPr>
                  <w:color w:val="0000FF"/>
                </w:rPr>
                <w:t>N 198-пп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106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 xml:space="preserve">, от 24.11.2022 </w:t>
            </w:r>
            <w:hyperlink r:id="rId107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108">
              <w:r>
                <w:rPr>
                  <w:color w:val="0000FF"/>
                </w:rPr>
                <w:t>N 595-пп</w:t>
              </w:r>
            </w:hyperlink>
            <w:r>
              <w:rPr>
                <w:color w:val="392C69"/>
              </w:rPr>
              <w:t>,</w:t>
            </w:r>
          </w:p>
          <w:p w:rsidR="0010497D" w:rsidRDefault="0010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26.07.2023 </w:t>
            </w:r>
            <w:hyperlink r:id="rId109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 xml:space="preserve">, от 07.09.2023 </w:t>
            </w:r>
            <w:hyperlink r:id="rId110">
              <w:r>
                <w:rPr>
                  <w:color w:val="0000FF"/>
                </w:rPr>
                <w:t>N 835-пп</w:t>
              </w:r>
            </w:hyperlink>
            <w:r>
              <w:rPr>
                <w:color w:val="392C69"/>
              </w:rPr>
              <w:t xml:space="preserve">, от 09.01.2024 </w:t>
            </w:r>
            <w:hyperlink r:id="rId111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97D" w:rsidRDefault="0010497D">
            <w:pPr>
              <w:pStyle w:val="ConsPlusNormal"/>
            </w:pPr>
          </w:p>
        </w:tc>
      </w:tr>
    </w:tbl>
    <w:p w:rsidR="0010497D" w:rsidRDefault="0010497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10497D">
        <w:tc>
          <w:tcPr>
            <w:tcW w:w="4706" w:type="dxa"/>
          </w:tcPr>
          <w:p w:rsidR="0010497D" w:rsidRDefault="0010497D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309" w:type="dxa"/>
          </w:tcPr>
          <w:p w:rsidR="0010497D" w:rsidRDefault="0010497D">
            <w:pPr>
              <w:pStyle w:val="ConsPlusNormal"/>
              <w:jc w:val="center"/>
            </w:pPr>
            <w:r>
              <w:t>Государственные учреждения Архангельской области, муниципальные учреждения муниципальных образований Архангельской области, предоставляющие услугу</w:t>
            </w:r>
          </w:p>
        </w:tc>
      </w:tr>
      <w:tr w:rsidR="0010497D">
        <w:tc>
          <w:tcPr>
            <w:tcW w:w="4706" w:type="dxa"/>
          </w:tcPr>
          <w:p w:rsidR="0010497D" w:rsidRDefault="00104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10497D" w:rsidRDefault="0010497D">
            <w:pPr>
              <w:pStyle w:val="ConsPlusNormal"/>
              <w:jc w:val="center"/>
            </w:pPr>
            <w:r>
              <w:t>2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2" w:name="P86"/>
            <w:bookmarkEnd w:id="2"/>
            <w:r>
              <w:t>1. Назначение и выплата ежемесячных пособий на ребенка, дополнительных ежемесячных пособий на ребенка и дополнительных ежемесячных пособий на ребенка в возрасте до трех лет на обеспечение питанием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18.07.2017 </w:t>
            </w:r>
            <w:hyperlink r:id="rId112">
              <w:r>
                <w:rPr>
                  <w:color w:val="0000FF"/>
                </w:rPr>
                <w:t>N 265-пп</w:t>
              </w:r>
            </w:hyperlink>
            <w:r>
              <w:t xml:space="preserve">, от 25.09.2018 </w:t>
            </w:r>
            <w:hyperlink r:id="rId113">
              <w:r>
                <w:rPr>
                  <w:color w:val="0000FF"/>
                </w:rPr>
                <w:t>N 411-пп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3" w:name="P89"/>
            <w:bookmarkEnd w:id="3"/>
            <w:r>
              <w:t>2. Назначение и выплата ежемесячных пособий на ребенка, не посещающего дошкольную образовательную организацию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14">
              <w:r>
                <w:rPr>
                  <w:color w:val="0000FF"/>
                </w:rPr>
                <w:t>N 258-пп</w:t>
              </w:r>
            </w:hyperlink>
            <w:r>
              <w:t xml:space="preserve">, от </w:t>
            </w:r>
            <w:r>
              <w:lastRenderedPageBreak/>
              <w:t xml:space="preserve">18.07.2017 </w:t>
            </w:r>
            <w:hyperlink r:id="rId115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lastRenderedPageBreak/>
              <w:t xml:space="preserve">3 - 7. Исключены. - </w:t>
            </w:r>
            <w:hyperlink r:id="rId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29.12.2021 N 803-пп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4" w:name="P93"/>
            <w:bookmarkEnd w:id="4"/>
            <w:r>
              <w:t>8. Регистрация многодетных семей и предоставление им мер социальной поддержки в форме денежных выплат (кроме субсидий), компенсаций и материнского (семейного) капитала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17">
              <w:r>
                <w:rPr>
                  <w:color w:val="0000FF"/>
                </w:rPr>
                <w:t>N 258-пп</w:t>
              </w:r>
            </w:hyperlink>
            <w:r>
              <w:t xml:space="preserve">, от 07.04.2016 </w:t>
            </w:r>
            <w:hyperlink r:id="rId118">
              <w:r>
                <w:rPr>
                  <w:color w:val="0000FF"/>
                </w:rPr>
                <w:t>N 109-пп</w:t>
              </w:r>
            </w:hyperlink>
            <w:r>
              <w:t xml:space="preserve">, от 18.07.2017 </w:t>
            </w:r>
            <w:hyperlink r:id="rId119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9. Предоставление мер социальной поддержки по оплате жилого помещения и коммунальных услуг в денежной форме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20">
              <w:r>
                <w:rPr>
                  <w:color w:val="0000FF"/>
                </w:rPr>
                <w:t>N 258-пп</w:t>
              </w:r>
            </w:hyperlink>
            <w:r>
              <w:t xml:space="preserve">, от 18.07.2017 </w:t>
            </w:r>
            <w:hyperlink r:id="rId121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10. Назначение и предоставление государственной социальной помощи, оказываемой за счет средств областного бюджета, в том числе на основании социального контракта (за исключением региональных социальных доплат к пенсиям)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22">
              <w:r>
                <w:rPr>
                  <w:color w:val="0000FF"/>
                </w:rPr>
                <w:t>N 258-пп</w:t>
              </w:r>
            </w:hyperlink>
            <w:r>
              <w:t xml:space="preserve">, от 18.07.2017 </w:t>
            </w:r>
            <w:hyperlink r:id="rId123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5" w:name="P102"/>
            <w:bookmarkEnd w:id="5"/>
            <w:r>
              <w:t>11. Установление и выплата региональных социальных доплат к пенсиям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12. Исключен. - </w:t>
            </w:r>
            <w:hyperlink r:id="rId1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26.03.2021 N 146-пп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13. Прием заявлений о предоставлении государственной услуги по социальной адаптации безработных граждан на рынке труда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02.12.2014 </w:t>
            </w:r>
            <w:hyperlink r:id="rId126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27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14. Прием заявлений о предоставлении государственной услуги по психологической поддержке безработных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02.12.2014 </w:t>
            </w:r>
            <w:hyperlink r:id="rId128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29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15. </w:t>
            </w:r>
            <w:proofErr w:type="gramStart"/>
            <w:r>
              <w:t xml:space="preserve">Прием заявлений о предоставлении государственной услуги по содействию безработным гражданам и гражданам, </w:t>
            </w:r>
            <w:r>
              <w:lastRenderedPageBreak/>
              <w:t>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</w:r>
            <w:proofErr w:type="gramEnd"/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lastRenderedPageBreak/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Архангельской области от 02.12.2014 </w:t>
            </w:r>
            <w:hyperlink r:id="rId130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31">
              <w:r>
                <w:rPr>
                  <w:color w:val="0000FF"/>
                </w:rPr>
                <w:t>N 265-пп</w:t>
              </w:r>
            </w:hyperlink>
            <w:r>
              <w:t xml:space="preserve">, от 24.11.2022 </w:t>
            </w:r>
            <w:hyperlink r:id="rId132">
              <w:r>
                <w:rPr>
                  <w:color w:val="0000FF"/>
                </w:rPr>
                <w:t>N 963-пп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16. Исключен. - </w:t>
            </w: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07.04.2016 N 109-пп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6" w:name="P116"/>
            <w:bookmarkEnd w:id="6"/>
            <w:r>
              <w:t>16. Назначение ежемесячной денежной выплаты на ребенка в возрасте от 3 до 7 лет включительно в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21.04.2020 N 211-пп)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17 - 20. Исключены. - </w:t>
            </w:r>
            <w:hyperlink r:id="rId1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30.06.2015 N 258-пп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7" w:name="P120"/>
            <w:bookmarkEnd w:id="7"/>
            <w:r>
              <w:t>21. Предоставление субсидий на оплату жилого помещения и коммунальных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22. Исключен. - </w:t>
            </w:r>
            <w:hyperlink r:id="rId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05.10.2018 N 436-пп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8" w:name="P124"/>
            <w:bookmarkEnd w:id="8"/>
            <w:r>
              <w:t>23. Назначение и выплата дополнительного ежемесячного материального обеспечения гражданам, имеющим государственные награды, и гражданам, имеющим особые заслуги в развитии социальной сферы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24. </w:t>
            </w:r>
            <w:proofErr w:type="gramStart"/>
            <w:r>
              <w:t>Предоставление мер социальной поддержки ветеранам труда, ветеранам труда Архангельской области, лицам, подвергшимся политическим репрессиям и впоследствии реабилитированным, лицам, признанным пострадавшими от политических репрессий, и лицам, проработавшим в тылу в период с 22 июня 1941 по 9 мая 1945 года не менее шести месяцев (исключая период работы на временно оккупированных территориях СССР), либо награжденным орденами и медалями СССР за самоотверженный труд</w:t>
            </w:r>
            <w:proofErr w:type="gramEnd"/>
            <w:r>
              <w:t xml:space="preserve"> в период Великой Отечественной войны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</w:t>
            </w:r>
            <w:r>
              <w:lastRenderedPageBreak/>
              <w:t xml:space="preserve">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9" w:name="P130"/>
            <w:bookmarkEnd w:id="9"/>
            <w:r>
              <w:lastRenderedPageBreak/>
              <w:t xml:space="preserve">25. Выдача требований на приобретение проездных билетов жителям муниципальных образований Архангельской области, где единственным видом транспорта является </w:t>
            </w:r>
            <w:proofErr w:type="gramStart"/>
            <w:r>
              <w:t>воздушный</w:t>
            </w:r>
            <w:proofErr w:type="gramEnd"/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26. Утратил силу. - </w:t>
            </w:r>
            <w:hyperlink r:id="rId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07.02.2017 N 46-пп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27. Выдача ключей простой электронной подписи в целях оказания государственных и муниципальных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области, 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08.07.2014 N 273-пп; в ред. постановлений Правительства Архангельской области от 18.07.2017 </w:t>
            </w:r>
            <w:hyperlink r:id="rId147">
              <w:r>
                <w:rPr>
                  <w:color w:val="0000FF"/>
                </w:rPr>
                <w:t>N 265-пп</w:t>
              </w:r>
            </w:hyperlink>
            <w:r>
              <w:t xml:space="preserve">, от 16.01.2018 </w:t>
            </w:r>
            <w:hyperlink r:id="rId148">
              <w:r>
                <w:rPr>
                  <w:color w:val="0000FF"/>
                </w:rPr>
                <w:t>N 8-пп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28. Прием заявлений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07.10.2014 N 396-пп; в ред. постановлений Правительства Архангельской области от 18.07.2017 </w:t>
            </w:r>
            <w:hyperlink r:id="rId150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51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0" w:name="P140"/>
            <w:bookmarkEnd w:id="10"/>
            <w:r>
              <w:t>29. Прием заявлений о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30. Прием заявлений о предоставлении государственной услуги по содействию гражданам в поиске подходящей работы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Архангельской области от 18.07.2017 </w:t>
            </w:r>
            <w:hyperlink r:id="rId155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56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31. Прием заявлений о предоставлении государственной услуги по содействию </w:t>
            </w:r>
            <w:r>
              <w:lastRenderedPageBreak/>
              <w:t>работодателям в подборе необходимых работников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lastRenderedPageBreak/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lastRenderedPageBreak/>
              <w:t xml:space="preserve">(п. 31 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30.09.2021 N 540-пп)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32. </w:t>
            </w:r>
            <w:proofErr w:type="gramStart"/>
            <w:r>
              <w:t>Прием заявлений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</w:t>
            </w:r>
            <w:proofErr w:type="gramEnd"/>
            <w:r>
              <w:t xml:space="preserve"> и о квалификации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Архангельской области от 18.07.2017 </w:t>
            </w:r>
            <w:hyperlink r:id="rId159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60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33. </w:t>
            </w:r>
            <w:proofErr w:type="gramStart"/>
            <w:r>
              <w:t>Прием заявлений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</w:t>
            </w:r>
            <w:proofErr w:type="gramEnd"/>
            <w:r>
              <w:t xml:space="preserve">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Архангельской области от 18.07.2017 </w:t>
            </w:r>
            <w:hyperlink r:id="rId162">
              <w:r>
                <w:rPr>
                  <w:color w:val="0000FF"/>
                </w:rPr>
                <w:t>N 265-пп</w:t>
              </w:r>
            </w:hyperlink>
            <w:r>
              <w:t xml:space="preserve">, от 24.12.2019 </w:t>
            </w:r>
            <w:hyperlink r:id="rId163">
              <w:r>
                <w:rPr>
                  <w:color w:val="0000FF"/>
                </w:rPr>
                <w:t>N 752-пп</w:t>
              </w:r>
            </w:hyperlink>
            <w:r>
              <w:t xml:space="preserve">, от 30.09.2021 </w:t>
            </w:r>
            <w:hyperlink r:id="rId164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1" w:name="P155"/>
            <w:bookmarkEnd w:id="11"/>
            <w:r>
              <w:t>34. Предоставление ежегодных денежных выплат лицам, награжденным нагрудным знаком "Почетный донор России" и "Почетный донор СССР"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07.04.2016 N 109-пп; 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lastRenderedPageBreak/>
              <w:t>35. Предоставление ежемесячной доплаты к пенсии, ежегодной единовременной материальной помощи, предусмотренных областным законом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35 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25.09.2018 N 411-пп)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2" w:name="P161"/>
            <w:bookmarkEnd w:id="12"/>
            <w:r>
              <w:t>36. Присвоение звания "Ветеран труда Архангельской области"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07.04.2016 N 109-пп; 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37. Проведение государственной экспертизы проектной документации, результатов инженерных изысканий, подлежащих государственной экспертизе на уровне субъекта Российской Федерации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автономное учреждение Архангельской области "Управление государственной экспертизы"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27.05.2016 N 179-пп)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3" w:name="P167"/>
            <w:bookmarkEnd w:id="13"/>
            <w:r>
              <w:t>38. Предоставление субсидий семьям, воспитывающим шесть и более детей, на приобретение механических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09.03.2017 N 110-пп; 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39. Предоставление субсидий на улучшение жилищных условий при рождении (усыновлении) седьмого ребенка или последующих детей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09.03.2017 N 110-пп; 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40. Предоставление сертификатов на оплату стоимости путевок на санаторно-курортное оздоровление детей или отдых и оздоровление детей, проезда и сопровождения к месту отдыха и оздоровления детей в составе организованной группы детей и обратно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16.01.2018 N 8-пп)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4" w:name="P176"/>
            <w:bookmarkEnd w:id="14"/>
            <w:r>
              <w:t>41. Назначение и выплата ежемесячной выплаты в связи с рождением (усыновлением) первого ребенка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06.02.2018 N 45-пп)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42. Признание граждан </w:t>
            </w:r>
            <w:proofErr w:type="gramStart"/>
            <w:r>
              <w:t>нуждающимися</w:t>
            </w:r>
            <w:proofErr w:type="gramEnd"/>
          </w:p>
          <w:p w:rsidR="0010497D" w:rsidRDefault="0010497D">
            <w:pPr>
              <w:pStyle w:val="ConsPlusNormal"/>
            </w:pPr>
            <w:r>
              <w:lastRenderedPageBreak/>
              <w:t>в социальном обслуживании и составление индивидуальных программ предоставления социальных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Архангельской области "Архангельский областной центр социальной защиты населения"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lastRenderedPageBreak/>
              <w:t xml:space="preserve">(п. 42 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09.01.2024 N 5-пп)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43. Исключен. - </w:t>
            </w:r>
            <w:hyperlink r:id="rId1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09.01.2024 N 5-пп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5" w:name="P184"/>
            <w:bookmarkEnd w:id="15"/>
            <w:r>
              <w:t>44. Прием заявлений о предоставлении государственной услуги по организации сопровождения при содействии занятости инвалидов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31.10.2018 N 504-пп)</w:t>
            </w:r>
          </w:p>
        </w:tc>
      </w:tr>
      <w:tr w:rsidR="0010497D">
        <w:tc>
          <w:tcPr>
            <w:tcW w:w="9015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616"/>
              <w:gridCol w:w="108"/>
            </w:tblGrid>
            <w:tr w:rsidR="001049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  <w:hyperlink r:id="rId180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14.01.2020 N 9-пп в пункт 45 внесены изменения: слова "государственное бюджетное учреждение Архангельской области "Бюро технической инвентаризации" заменить словами "государственное бюджетное учреждение Архангельской области "Центр кадастровой оценки и технической инвентаризации".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</w:p>
              </w:tc>
            </w:tr>
          </w:tbl>
          <w:p w:rsidR="0010497D" w:rsidRDefault="0010497D">
            <w:pPr>
              <w:pStyle w:val="ConsPlusNormal"/>
            </w:pP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45. Рассмотрение замечаний к промежуточным отчетным документам, подготавливаемым в рамках определения кадастровой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30.07.2019 N 413-пп; в ред. </w:t>
            </w:r>
            <w:hyperlink r:id="rId1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10497D">
        <w:tc>
          <w:tcPr>
            <w:tcW w:w="9015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616"/>
              <w:gridCol w:w="108"/>
            </w:tblGrid>
            <w:tr w:rsidR="001049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  <w:hyperlink r:id="rId183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14.01.2020 N 9-пп в пункт 46 внесены изменения: слова "государственное бюджетное учреждение Архангельской области "Бюро технической инвентаризации" заменить словами "государственное бюджетное учреждение Архангельской области "Центр кадастровой оценки и технической инвентаризации".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97D" w:rsidRDefault="0010497D">
                  <w:pPr>
                    <w:pStyle w:val="ConsPlusNormal"/>
                  </w:pPr>
                </w:p>
              </w:tc>
            </w:tr>
          </w:tbl>
          <w:p w:rsidR="0010497D" w:rsidRDefault="0010497D">
            <w:pPr>
              <w:pStyle w:val="ConsPlusNormal"/>
            </w:pP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46. 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30.07.2019 N 413-пп; в ред. постановлений Правительства Архангельской области от 24.12.2019 </w:t>
            </w:r>
            <w:hyperlink r:id="rId185">
              <w:r>
                <w:rPr>
                  <w:color w:val="0000FF"/>
                </w:rPr>
                <w:t>N 752-пп</w:t>
              </w:r>
            </w:hyperlink>
            <w:r>
              <w:t xml:space="preserve">, от 28.09.2020 </w:t>
            </w:r>
            <w:hyperlink r:id="rId186">
              <w:r>
                <w:rPr>
                  <w:color w:val="0000FF"/>
                </w:rPr>
                <w:t>N 602-пп</w:t>
              </w:r>
            </w:hyperlink>
            <w:r>
              <w:t>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47.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и содержащихся в них сведений, являющихся собственностью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47.1. Рассмотрение деклараций</w:t>
            </w:r>
          </w:p>
          <w:p w:rsidR="0010497D" w:rsidRDefault="0010497D">
            <w:pPr>
              <w:pStyle w:val="ConsPlusNormal"/>
            </w:pPr>
            <w:r>
              <w:t>о характеристиках объектов недвижимости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бюджетное учреждение</w:t>
            </w:r>
          </w:p>
          <w:p w:rsidR="0010497D" w:rsidRDefault="0010497D">
            <w:pPr>
              <w:pStyle w:val="ConsPlusNormal"/>
            </w:pPr>
            <w:r>
              <w:t>Архангельской области "Центр кадастровой</w:t>
            </w:r>
          </w:p>
          <w:p w:rsidR="0010497D" w:rsidRDefault="0010497D">
            <w:pPr>
              <w:pStyle w:val="ConsPlusNormal"/>
            </w:pPr>
            <w:r>
              <w:lastRenderedPageBreak/>
              <w:t>оценки и технической инвентаризации"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1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14.01.2020 N 9-пп; в ред. </w:t>
            </w:r>
            <w:hyperlink r:id="rId1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12.10.2022 N 822-пп)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6" w:name="P204"/>
            <w:bookmarkEnd w:id="16"/>
            <w:r>
              <w:t>47.2. Рассмотрение заявлений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47.2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12.10.2022 N 822-пп)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48. </w:t>
            </w:r>
            <w:proofErr w:type="gramStart"/>
            <w:r>
              <w:t>Выплата компенсации платы, взимаемой с родителей (иных 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муниципальных образований Архангельской области (родительской платы)</w:t>
            </w:r>
            <w:proofErr w:type="gramEnd"/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муниципальные учреждения муниципальных образований Архангельской области, реализующие образовательные программы дошкольного образования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49. Присвоение звания "Ветеран труда"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50 - 51. Исключены. - </w:t>
            </w:r>
            <w:hyperlink r:id="rId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29.12.2021 N 803-пп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52. Предоставление меры социальной поддержки гражданам, страдающим хронической почечной недостаточностью, нуждающимся в специализированной медицинской помощи методом заместительной почечной терапии (методом гемодиализа и перитонеального диализа)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17.03.2020 N 126-пп)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7" w:name="P217"/>
            <w:bookmarkEnd w:id="17"/>
            <w:r>
              <w:t>53. Предоставление многодетным семьям денежной выплаты взамен предоставления им земельного участка в собственность бесплатно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54. Предоставление единовременной денежной выплаты женщинам, родившим первого ребенка в возрасте от 18 до 25 лет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55. Назначение и выплата ежемесячного пособия по уходу за ребенком-инвалидом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lastRenderedPageBreak/>
              <w:t>56. Предоставление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8" w:name="P229"/>
            <w:bookmarkEnd w:id="18"/>
            <w:r>
              <w:t>57. Предоставление услуг по санаторно-курортному лечению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 xml:space="preserve">58. 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образовательной программе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образовательные организации Архангельской области</w:t>
            </w:r>
          </w:p>
          <w:p w:rsidR="0010497D" w:rsidRDefault="0010497D">
            <w:pPr>
              <w:pStyle w:val="ConsPlusNormal"/>
            </w:pPr>
            <w:r>
              <w:t>и муниципальные образовательные организации муниципальных образований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04.04.2022 N 198-пп)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19" w:name="P236"/>
            <w:bookmarkEnd w:id="19"/>
            <w:r>
              <w:t>59. Предоставление и выплата вознаграждения за труд приемных родителей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26.07.2023 N 691-пп)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bookmarkStart w:id="20" w:name="P239"/>
            <w:bookmarkEnd w:id="20"/>
            <w:r>
              <w:t>60. Предоставление или аннулирование действия права на осуществление деятельности службы заказа легкового такси на территории Архангельской области,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учреждение Архангельской области, подведомственное министерству транспорта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(п. 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03.07.2023 N 595-пп)</w:t>
            </w:r>
          </w:p>
        </w:tc>
      </w:tr>
      <w:bookmarkStart w:id="21" w:name="P242"/>
      <w:bookmarkEnd w:id="21"/>
      <w:tr w:rsidR="0010497D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fldChar w:fldCharType="begin"/>
            </w:r>
            <w:r>
              <w:instrText xml:space="preserve"> HYPERLINK "https://login.consultant.ru/link/?req=doc&amp;base=RLAW013&amp;n=133847&amp;dst=100017" \h </w:instrText>
            </w:r>
            <w:r>
              <w:fldChar w:fldCharType="separate"/>
            </w:r>
            <w:proofErr w:type="gramStart"/>
            <w:r>
              <w:rPr>
                <w:color w:val="0000FF"/>
              </w:rPr>
              <w:t>61</w:t>
            </w:r>
            <w:r>
              <w:rPr>
                <w:color w:val="0000FF"/>
              </w:rPr>
              <w:fldChar w:fldCharType="end"/>
            </w:r>
            <w:r>
              <w:t>. Предоставление разрешений или аннулирование разрешений на деятельность по перевозке пассажиров и багажа легковым такси на территории Архангельской области, а также внесение изменений в региональный реестр перевозчиков легковым такси, предоставление выписок из регионального реестра перевозчиков легковым такси и внесение сведений в региональный реестр легковых такси, внесение изменений в региональный реестр легковых такси, исключение сведений из регионального реестра легковых такси, предоставление</w:t>
            </w:r>
            <w:proofErr w:type="gramEnd"/>
            <w:r>
              <w:t xml:space="preserve"> выписки из регионального реестра легковых такси, о внесении изменений в региональный реестр перевозчиков легковым такси</w:t>
            </w:r>
          </w:p>
        </w:tc>
        <w:tc>
          <w:tcPr>
            <w:tcW w:w="4309" w:type="dxa"/>
            <w:tcBorders>
              <w:bottom w:val="nil"/>
            </w:tcBorders>
          </w:tcPr>
          <w:p w:rsidR="0010497D" w:rsidRDefault="0010497D">
            <w:pPr>
              <w:pStyle w:val="ConsPlusNormal"/>
            </w:pPr>
            <w:r>
              <w:t>государственное учреждение Архангельской области, подведомственное министерству транспорта Архангельской области</w:t>
            </w:r>
          </w:p>
        </w:tc>
      </w:tr>
      <w:tr w:rsidR="0010497D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10497D" w:rsidRDefault="0010497D">
            <w:pPr>
              <w:pStyle w:val="ConsPlusNormal"/>
              <w:jc w:val="both"/>
            </w:pPr>
            <w:r>
              <w:t xml:space="preserve">(пункт введен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03.07.2023 N 595-пп)</w:t>
            </w:r>
          </w:p>
        </w:tc>
      </w:tr>
    </w:tbl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ind w:firstLine="540"/>
        <w:jc w:val="both"/>
      </w:pPr>
    </w:p>
    <w:p w:rsidR="0010497D" w:rsidRDefault="001049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B55" w:rsidRDefault="00B86B55">
      <w:bookmarkStart w:id="22" w:name="_GoBack"/>
      <w:bookmarkEnd w:id="22"/>
    </w:p>
    <w:sectPr w:rsidR="00B86B55" w:rsidSect="006C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7D"/>
    <w:rsid w:val="0010497D"/>
    <w:rsid w:val="00B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49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49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4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4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49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49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49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4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4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49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70964&amp;dst=100012" TargetMode="External"/><Relationship Id="rId21" Type="http://schemas.openxmlformats.org/officeDocument/2006/relationships/hyperlink" Target="https://login.consultant.ru/link/?req=doc&amp;base=RLAW013&amp;n=91591&amp;dst=100005" TargetMode="External"/><Relationship Id="rId42" Type="http://schemas.openxmlformats.org/officeDocument/2006/relationships/hyperlink" Target="https://login.consultant.ru/link/?req=doc&amp;base=RLAW013&amp;n=133847&amp;dst=100015" TargetMode="External"/><Relationship Id="rId63" Type="http://schemas.openxmlformats.org/officeDocument/2006/relationships/hyperlink" Target="https://login.consultant.ru/link/?req=doc&amp;base=RLAW013&amp;n=107595&amp;dst=100006" TargetMode="External"/><Relationship Id="rId84" Type="http://schemas.openxmlformats.org/officeDocument/2006/relationships/hyperlink" Target="https://login.consultant.ru/link/?req=doc&amp;base=RLAW013&amp;n=77765&amp;dst=100010" TargetMode="External"/><Relationship Id="rId138" Type="http://schemas.openxmlformats.org/officeDocument/2006/relationships/hyperlink" Target="https://login.consultant.ru/link/?req=doc&amp;base=RLAW013&amp;n=96952&amp;dst=100018" TargetMode="External"/><Relationship Id="rId159" Type="http://schemas.openxmlformats.org/officeDocument/2006/relationships/hyperlink" Target="https://login.consultant.ru/link/?req=doc&amp;base=RLAW013&amp;n=87624&amp;dst=100079" TargetMode="External"/><Relationship Id="rId170" Type="http://schemas.openxmlformats.org/officeDocument/2006/relationships/hyperlink" Target="https://login.consultant.ru/link/?req=doc&amp;base=RLAW013&amp;n=78727&amp;dst=100011" TargetMode="External"/><Relationship Id="rId191" Type="http://schemas.openxmlformats.org/officeDocument/2006/relationships/hyperlink" Target="https://login.consultant.ru/link/?req=doc&amp;base=RLAW013&amp;n=107446&amp;dst=100053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13&amp;n=79742&amp;dst=100027" TargetMode="External"/><Relationship Id="rId107" Type="http://schemas.openxmlformats.org/officeDocument/2006/relationships/hyperlink" Target="https://login.consultant.ru/link/?req=doc&amp;base=RLAW013&amp;n=128777&amp;dst=100019" TargetMode="External"/><Relationship Id="rId11" Type="http://schemas.openxmlformats.org/officeDocument/2006/relationships/hyperlink" Target="https://login.consultant.ru/link/?req=doc&amp;base=RLAW013&amp;n=65017&amp;dst=100005" TargetMode="External"/><Relationship Id="rId32" Type="http://schemas.openxmlformats.org/officeDocument/2006/relationships/hyperlink" Target="https://login.consultant.ru/link/?req=doc&amp;base=RLAW013&amp;n=111717&amp;dst=100005" TargetMode="External"/><Relationship Id="rId37" Type="http://schemas.openxmlformats.org/officeDocument/2006/relationships/hyperlink" Target="https://login.consultant.ru/link/?req=doc&amp;base=RLAW013&amp;n=124064&amp;dst=100005" TargetMode="External"/><Relationship Id="rId53" Type="http://schemas.openxmlformats.org/officeDocument/2006/relationships/hyperlink" Target="https://login.consultant.ru/link/?req=doc&amp;base=RLAW013&amp;n=56885&amp;dst=100009" TargetMode="External"/><Relationship Id="rId58" Type="http://schemas.openxmlformats.org/officeDocument/2006/relationships/hyperlink" Target="https://login.consultant.ru/link/?req=doc&amp;base=RLAW013&amp;n=93930&amp;dst=100005" TargetMode="External"/><Relationship Id="rId74" Type="http://schemas.openxmlformats.org/officeDocument/2006/relationships/hyperlink" Target="https://login.consultant.ru/link/?req=doc&amp;base=RLAW013&amp;n=95861&amp;dst=100008" TargetMode="External"/><Relationship Id="rId79" Type="http://schemas.openxmlformats.org/officeDocument/2006/relationships/hyperlink" Target="https://login.consultant.ru/link/?req=doc&amp;base=RLAW013&amp;n=61301&amp;dst=100007" TargetMode="External"/><Relationship Id="rId102" Type="http://schemas.openxmlformats.org/officeDocument/2006/relationships/hyperlink" Target="https://login.consultant.ru/link/?req=doc&amp;base=RLAW013&amp;n=116805&amp;dst=100005" TargetMode="External"/><Relationship Id="rId123" Type="http://schemas.openxmlformats.org/officeDocument/2006/relationships/hyperlink" Target="https://login.consultant.ru/link/?req=doc&amp;base=RLAW013&amp;n=87624&amp;dst=100078" TargetMode="External"/><Relationship Id="rId128" Type="http://schemas.openxmlformats.org/officeDocument/2006/relationships/hyperlink" Target="https://login.consultant.ru/link/?req=doc&amp;base=RLAW013&amp;n=66227&amp;dst=100012" TargetMode="External"/><Relationship Id="rId144" Type="http://schemas.openxmlformats.org/officeDocument/2006/relationships/hyperlink" Target="https://login.consultant.ru/link/?req=doc&amp;base=RLAW013&amp;n=87624&amp;dst=100078" TargetMode="External"/><Relationship Id="rId149" Type="http://schemas.openxmlformats.org/officeDocument/2006/relationships/hyperlink" Target="https://login.consultant.ru/link/?req=doc&amp;base=RLAW013&amp;n=65017&amp;dst=10000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13&amp;n=91143&amp;dst=100005" TargetMode="External"/><Relationship Id="rId95" Type="http://schemas.openxmlformats.org/officeDocument/2006/relationships/hyperlink" Target="https://login.consultant.ru/link/?req=doc&amp;base=RLAW013&amp;n=104037&amp;dst=100007" TargetMode="External"/><Relationship Id="rId160" Type="http://schemas.openxmlformats.org/officeDocument/2006/relationships/hyperlink" Target="https://login.consultant.ru/link/?req=doc&amp;base=RLAW013&amp;n=120198&amp;dst=100078" TargetMode="External"/><Relationship Id="rId165" Type="http://schemas.openxmlformats.org/officeDocument/2006/relationships/hyperlink" Target="https://login.consultant.ru/link/?req=doc&amp;base=RLAW013&amp;n=77765&amp;dst=100013" TargetMode="External"/><Relationship Id="rId181" Type="http://schemas.openxmlformats.org/officeDocument/2006/relationships/hyperlink" Target="https://login.consultant.ru/link/?req=doc&amp;base=RLAW013&amp;n=104037&amp;dst=100007" TargetMode="External"/><Relationship Id="rId186" Type="http://schemas.openxmlformats.org/officeDocument/2006/relationships/hyperlink" Target="https://login.consultant.ru/link/?req=doc&amp;base=RLAW013&amp;n=112299&amp;dst=100012" TargetMode="External"/><Relationship Id="rId22" Type="http://schemas.openxmlformats.org/officeDocument/2006/relationships/hyperlink" Target="https://login.consultant.ru/link/?req=doc&amp;base=RLAW013&amp;n=93930&amp;dst=100005" TargetMode="External"/><Relationship Id="rId27" Type="http://schemas.openxmlformats.org/officeDocument/2006/relationships/hyperlink" Target="https://login.consultant.ru/link/?req=doc&amp;base=RLAW013&amp;n=104037&amp;dst=100005" TargetMode="External"/><Relationship Id="rId43" Type="http://schemas.openxmlformats.org/officeDocument/2006/relationships/hyperlink" Target="https://login.consultant.ru/link/?req=doc&amp;base=RLAW013&amp;n=137853&amp;dst=100018" TargetMode="External"/><Relationship Id="rId48" Type="http://schemas.openxmlformats.org/officeDocument/2006/relationships/hyperlink" Target="https://login.consultant.ru/link/?req=doc&amp;base=RLAW013&amp;n=95861&amp;dst=100006" TargetMode="External"/><Relationship Id="rId64" Type="http://schemas.openxmlformats.org/officeDocument/2006/relationships/hyperlink" Target="https://login.consultant.ru/link/?req=doc&amp;base=RLAW013&amp;n=109425&amp;dst=100006" TargetMode="External"/><Relationship Id="rId69" Type="http://schemas.openxmlformats.org/officeDocument/2006/relationships/hyperlink" Target="https://login.consultant.ru/link/?req=doc&amp;base=RLAW013&amp;n=133199&amp;dst=100014" TargetMode="External"/><Relationship Id="rId113" Type="http://schemas.openxmlformats.org/officeDocument/2006/relationships/hyperlink" Target="https://login.consultant.ru/link/?req=doc&amp;base=RLAW013&amp;n=96539&amp;dst=100015" TargetMode="External"/><Relationship Id="rId118" Type="http://schemas.openxmlformats.org/officeDocument/2006/relationships/hyperlink" Target="https://login.consultant.ru/link/?req=doc&amp;base=RLAW013&amp;n=77765&amp;dst=100011" TargetMode="External"/><Relationship Id="rId134" Type="http://schemas.openxmlformats.org/officeDocument/2006/relationships/hyperlink" Target="https://login.consultant.ru/link/?req=doc&amp;base=RLAW013&amp;n=109425&amp;dst=100007" TargetMode="External"/><Relationship Id="rId139" Type="http://schemas.openxmlformats.org/officeDocument/2006/relationships/hyperlink" Target="https://login.consultant.ru/link/?req=doc&amp;base=RLAW013&amp;n=59630&amp;dst=100068" TargetMode="External"/><Relationship Id="rId80" Type="http://schemas.openxmlformats.org/officeDocument/2006/relationships/hyperlink" Target="https://login.consultant.ru/link/?req=doc&amp;base=RLAW013&amp;n=63588&amp;dst=100005" TargetMode="External"/><Relationship Id="rId85" Type="http://schemas.openxmlformats.org/officeDocument/2006/relationships/hyperlink" Target="https://login.consultant.ru/link/?req=doc&amp;base=RLAW013&amp;n=78727&amp;dst=100011" TargetMode="External"/><Relationship Id="rId150" Type="http://schemas.openxmlformats.org/officeDocument/2006/relationships/hyperlink" Target="https://login.consultant.ru/link/?req=doc&amp;base=RLAW013&amp;n=87624&amp;dst=100079" TargetMode="External"/><Relationship Id="rId155" Type="http://schemas.openxmlformats.org/officeDocument/2006/relationships/hyperlink" Target="https://login.consultant.ru/link/?req=doc&amp;base=RLAW013&amp;n=87624&amp;dst=100079" TargetMode="External"/><Relationship Id="rId171" Type="http://schemas.openxmlformats.org/officeDocument/2006/relationships/hyperlink" Target="https://login.consultant.ru/link/?req=doc&amp;base=RLAW013&amp;n=85646&amp;dst=100058" TargetMode="External"/><Relationship Id="rId176" Type="http://schemas.openxmlformats.org/officeDocument/2006/relationships/hyperlink" Target="https://login.consultant.ru/link/?req=doc&amp;base=RLAW013&amp;n=91591&amp;dst=100005" TargetMode="External"/><Relationship Id="rId192" Type="http://schemas.openxmlformats.org/officeDocument/2006/relationships/hyperlink" Target="https://login.consultant.ru/link/?req=doc&amp;base=RLAW013&amp;n=107446&amp;dst=100055" TargetMode="External"/><Relationship Id="rId197" Type="http://schemas.openxmlformats.org/officeDocument/2006/relationships/hyperlink" Target="https://login.consultant.ru/link/?req=doc&amp;base=RLAW013&amp;n=111717&amp;dst=100016" TargetMode="External"/><Relationship Id="rId201" Type="http://schemas.openxmlformats.org/officeDocument/2006/relationships/hyperlink" Target="https://login.consultant.ru/link/?req=doc&amp;base=RLAW013&amp;n=133199&amp;dst=100015" TargetMode="External"/><Relationship Id="rId12" Type="http://schemas.openxmlformats.org/officeDocument/2006/relationships/hyperlink" Target="https://login.consultant.ru/link/?req=doc&amp;base=RLAW013&amp;n=66227&amp;dst=100005" TargetMode="External"/><Relationship Id="rId17" Type="http://schemas.openxmlformats.org/officeDocument/2006/relationships/hyperlink" Target="https://login.consultant.ru/link/?req=doc&amp;base=RLAW013&amp;n=84480&amp;dst=100007" TargetMode="External"/><Relationship Id="rId33" Type="http://schemas.openxmlformats.org/officeDocument/2006/relationships/hyperlink" Target="https://login.consultant.ru/link/?req=doc&amp;base=RLAW013&amp;n=112299&amp;dst=100012" TargetMode="External"/><Relationship Id="rId38" Type="http://schemas.openxmlformats.org/officeDocument/2006/relationships/hyperlink" Target="https://login.consultant.ru/link/?req=doc&amp;base=RLAW013&amp;n=127770&amp;dst=100013" TargetMode="External"/><Relationship Id="rId59" Type="http://schemas.openxmlformats.org/officeDocument/2006/relationships/hyperlink" Target="https://login.consultant.ru/link/?req=doc&amp;base=RLAW013&amp;n=95861&amp;dst=100007" TargetMode="External"/><Relationship Id="rId103" Type="http://schemas.openxmlformats.org/officeDocument/2006/relationships/hyperlink" Target="https://login.consultant.ru/link/?req=doc&amp;base=RLAW013&amp;n=120198&amp;dst=100072" TargetMode="External"/><Relationship Id="rId108" Type="http://schemas.openxmlformats.org/officeDocument/2006/relationships/hyperlink" Target="https://login.consultant.ru/link/?req=doc&amp;base=RLAW013&amp;n=132708&amp;dst=100019" TargetMode="External"/><Relationship Id="rId124" Type="http://schemas.openxmlformats.org/officeDocument/2006/relationships/hyperlink" Target="https://login.consultant.ru/link/?req=doc&amp;base=RLAW013&amp;n=87624&amp;dst=100078" TargetMode="External"/><Relationship Id="rId129" Type="http://schemas.openxmlformats.org/officeDocument/2006/relationships/hyperlink" Target="https://login.consultant.ru/link/?req=doc&amp;base=RLAW013&amp;n=87624&amp;dst=100079" TargetMode="External"/><Relationship Id="rId54" Type="http://schemas.openxmlformats.org/officeDocument/2006/relationships/hyperlink" Target="https://login.consultant.ru/link/?req=doc&amp;base=RLAW013&amp;n=79742&amp;dst=100030" TargetMode="External"/><Relationship Id="rId70" Type="http://schemas.openxmlformats.org/officeDocument/2006/relationships/hyperlink" Target="https://login.consultant.ru/link/?req=doc&amp;base=RLAW013&amp;n=133847&amp;dst=100016" TargetMode="External"/><Relationship Id="rId75" Type="http://schemas.openxmlformats.org/officeDocument/2006/relationships/hyperlink" Target="https://login.consultant.ru/link/?req=doc&amp;base=RLAW013&amp;n=95861&amp;dst=100010" TargetMode="External"/><Relationship Id="rId91" Type="http://schemas.openxmlformats.org/officeDocument/2006/relationships/hyperlink" Target="https://login.consultant.ru/link/?req=doc&amp;base=RLAW013&amp;n=91591&amp;dst=100005" TargetMode="External"/><Relationship Id="rId96" Type="http://schemas.openxmlformats.org/officeDocument/2006/relationships/hyperlink" Target="https://login.consultant.ru/link/?req=doc&amp;base=RLAW013&amp;n=107446&amp;dst=100044" TargetMode="External"/><Relationship Id="rId140" Type="http://schemas.openxmlformats.org/officeDocument/2006/relationships/hyperlink" Target="https://login.consultant.ru/link/?req=doc&amp;base=RLAW013&amp;n=87624&amp;dst=100078" TargetMode="External"/><Relationship Id="rId145" Type="http://schemas.openxmlformats.org/officeDocument/2006/relationships/hyperlink" Target="https://login.consultant.ru/link/?req=doc&amp;base=RLAW013&amp;n=84480&amp;dst=100007" TargetMode="External"/><Relationship Id="rId161" Type="http://schemas.openxmlformats.org/officeDocument/2006/relationships/hyperlink" Target="https://login.consultant.ru/link/?req=doc&amp;base=RLAW013&amp;n=66227&amp;dst=100019" TargetMode="External"/><Relationship Id="rId166" Type="http://schemas.openxmlformats.org/officeDocument/2006/relationships/hyperlink" Target="https://login.consultant.ru/link/?req=doc&amp;base=RLAW013&amp;n=87624&amp;dst=100078" TargetMode="External"/><Relationship Id="rId182" Type="http://schemas.openxmlformats.org/officeDocument/2006/relationships/hyperlink" Target="https://login.consultant.ru/link/?req=doc&amp;base=RLAW013&amp;n=107446&amp;dst=100048" TargetMode="External"/><Relationship Id="rId187" Type="http://schemas.openxmlformats.org/officeDocument/2006/relationships/hyperlink" Target="https://login.consultant.ru/link/?req=doc&amp;base=RLAW013&amp;n=107446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48270&amp;dst=100006" TargetMode="External"/><Relationship Id="rId23" Type="http://schemas.openxmlformats.org/officeDocument/2006/relationships/hyperlink" Target="https://login.consultant.ru/link/?req=doc&amp;base=RLAW013&amp;n=95861&amp;dst=100005" TargetMode="External"/><Relationship Id="rId28" Type="http://schemas.openxmlformats.org/officeDocument/2006/relationships/hyperlink" Target="https://login.consultant.ru/link/?req=doc&amp;base=RLAW013&amp;n=107446&amp;dst=100005" TargetMode="External"/><Relationship Id="rId49" Type="http://schemas.openxmlformats.org/officeDocument/2006/relationships/hyperlink" Target="https://login.consultant.ru/link/?req=doc&amp;base=RLAW013&amp;n=79742&amp;dst=100029" TargetMode="External"/><Relationship Id="rId114" Type="http://schemas.openxmlformats.org/officeDocument/2006/relationships/hyperlink" Target="https://login.consultant.ru/link/?req=doc&amp;base=RLAW013&amp;n=70964&amp;dst=100006" TargetMode="External"/><Relationship Id="rId119" Type="http://schemas.openxmlformats.org/officeDocument/2006/relationships/hyperlink" Target="https://login.consultant.ru/link/?req=doc&amp;base=RLAW013&amp;n=87624&amp;dst=100078" TargetMode="External"/><Relationship Id="rId44" Type="http://schemas.openxmlformats.org/officeDocument/2006/relationships/hyperlink" Target="https://login.consultant.ru/link/?req=doc&amp;base=LAW&amp;n=465798&amp;dst=100012" TargetMode="External"/><Relationship Id="rId60" Type="http://schemas.openxmlformats.org/officeDocument/2006/relationships/hyperlink" Target="https://login.consultant.ru/link/?req=doc&amp;base=RLAW013&amp;n=96952&amp;dst=100017" TargetMode="External"/><Relationship Id="rId65" Type="http://schemas.openxmlformats.org/officeDocument/2006/relationships/hyperlink" Target="https://login.consultant.ru/link/?req=doc&amp;base=RLAW013&amp;n=111717&amp;dst=100010" TargetMode="External"/><Relationship Id="rId81" Type="http://schemas.openxmlformats.org/officeDocument/2006/relationships/hyperlink" Target="https://login.consultant.ru/link/?req=doc&amp;base=RLAW013&amp;n=65017&amp;dst=100005" TargetMode="External"/><Relationship Id="rId86" Type="http://schemas.openxmlformats.org/officeDocument/2006/relationships/hyperlink" Target="https://login.consultant.ru/link/?req=doc&amp;base=RLAW013&amp;n=79742&amp;dst=100031" TargetMode="External"/><Relationship Id="rId130" Type="http://schemas.openxmlformats.org/officeDocument/2006/relationships/hyperlink" Target="https://login.consultant.ru/link/?req=doc&amp;base=RLAW013&amp;n=66227&amp;dst=100013" TargetMode="External"/><Relationship Id="rId135" Type="http://schemas.openxmlformats.org/officeDocument/2006/relationships/hyperlink" Target="https://login.consultant.ru/link/?req=doc&amp;base=RLAW013&amp;n=70964&amp;dst=100020" TargetMode="External"/><Relationship Id="rId151" Type="http://schemas.openxmlformats.org/officeDocument/2006/relationships/hyperlink" Target="https://login.consultant.ru/link/?req=doc&amp;base=RLAW013&amp;n=120198&amp;dst=100073" TargetMode="External"/><Relationship Id="rId156" Type="http://schemas.openxmlformats.org/officeDocument/2006/relationships/hyperlink" Target="https://login.consultant.ru/link/?req=doc&amp;base=RLAW013&amp;n=120198&amp;dst=100074" TargetMode="External"/><Relationship Id="rId177" Type="http://schemas.openxmlformats.org/officeDocument/2006/relationships/hyperlink" Target="https://login.consultant.ru/link/?req=doc&amp;base=RLAW013&amp;n=137853&amp;dst=100019" TargetMode="External"/><Relationship Id="rId198" Type="http://schemas.openxmlformats.org/officeDocument/2006/relationships/hyperlink" Target="https://login.consultant.ru/link/?req=doc&amp;base=RLAW013&amp;n=111717&amp;dst=100018" TargetMode="External"/><Relationship Id="rId172" Type="http://schemas.openxmlformats.org/officeDocument/2006/relationships/hyperlink" Target="https://login.consultant.ru/link/?req=doc&amp;base=RLAW013&amp;n=87624&amp;dst=100078" TargetMode="External"/><Relationship Id="rId193" Type="http://schemas.openxmlformats.org/officeDocument/2006/relationships/hyperlink" Target="https://login.consultant.ru/link/?req=doc&amp;base=RLAW013&amp;n=122321&amp;dst=100013" TargetMode="External"/><Relationship Id="rId202" Type="http://schemas.openxmlformats.org/officeDocument/2006/relationships/hyperlink" Target="https://login.consultant.ru/link/?req=doc&amp;base=RLAW013&amp;n=132708&amp;dst=100022" TargetMode="External"/><Relationship Id="rId13" Type="http://schemas.openxmlformats.org/officeDocument/2006/relationships/hyperlink" Target="https://login.consultant.ru/link/?req=doc&amp;base=RLAW013&amp;n=70964&amp;dst=100005" TargetMode="External"/><Relationship Id="rId18" Type="http://schemas.openxmlformats.org/officeDocument/2006/relationships/hyperlink" Target="https://login.consultant.ru/link/?req=doc&amp;base=RLAW013&amp;n=85646&amp;dst=100058" TargetMode="External"/><Relationship Id="rId39" Type="http://schemas.openxmlformats.org/officeDocument/2006/relationships/hyperlink" Target="https://login.consultant.ru/link/?req=doc&amp;base=RLAW013&amp;n=128777&amp;dst=100019" TargetMode="External"/><Relationship Id="rId109" Type="http://schemas.openxmlformats.org/officeDocument/2006/relationships/hyperlink" Target="https://login.consultant.ru/link/?req=doc&amp;base=RLAW013&amp;n=133199&amp;dst=100015" TargetMode="External"/><Relationship Id="rId34" Type="http://schemas.openxmlformats.org/officeDocument/2006/relationships/hyperlink" Target="https://login.consultant.ru/link/?req=doc&amp;base=RLAW013&amp;n=116805&amp;dst=100005" TargetMode="External"/><Relationship Id="rId50" Type="http://schemas.openxmlformats.org/officeDocument/2006/relationships/hyperlink" Target="https://login.consultant.ru/link/?req=doc&amp;base=RLAW013&amp;n=107446&amp;dst=100040" TargetMode="External"/><Relationship Id="rId55" Type="http://schemas.openxmlformats.org/officeDocument/2006/relationships/hyperlink" Target="https://login.consultant.ru/link/?req=doc&amp;base=RLAW013&amp;n=56885&amp;dst=100010" TargetMode="External"/><Relationship Id="rId76" Type="http://schemas.openxmlformats.org/officeDocument/2006/relationships/hyperlink" Target="https://login.consultant.ru/link/?req=doc&amp;base=RLAW013&amp;n=48270&amp;dst=100006" TargetMode="External"/><Relationship Id="rId97" Type="http://schemas.openxmlformats.org/officeDocument/2006/relationships/hyperlink" Target="https://login.consultant.ru/link/?req=doc&amp;base=RLAW013&amp;n=107595&amp;dst=100007" TargetMode="External"/><Relationship Id="rId104" Type="http://schemas.openxmlformats.org/officeDocument/2006/relationships/hyperlink" Target="https://login.consultant.ru/link/?req=doc&amp;base=RLAW013&amp;n=122321&amp;dst=100013" TargetMode="External"/><Relationship Id="rId120" Type="http://schemas.openxmlformats.org/officeDocument/2006/relationships/hyperlink" Target="https://login.consultant.ru/link/?req=doc&amp;base=RLAW013&amp;n=70964&amp;dst=100013" TargetMode="External"/><Relationship Id="rId125" Type="http://schemas.openxmlformats.org/officeDocument/2006/relationships/hyperlink" Target="https://login.consultant.ru/link/?req=doc&amp;base=RLAW013&amp;n=116805&amp;dst=100005" TargetMode="External"/><Relationship Id="rId141" Type="http://schemas.openxmlformats.org/officeDocument/2006/relationships/hyperlink" Target="https://login.consultant.ru/link/?req=doc&amp;base=RLAW013&amp;n=59630&amp;dst=100069" TargetMode="External"/><Relationship Id="rId146" Type="http://schemas.openxmlformats.org/officeDocument/2006/relationships/hyperlink" Target="https://login.consultant.ru/link/?req=doc&amp;base=RLAW013&amp;n=63588&amp;dst=100005" TargetMode="External"/><Relationship Id="rId167" Type="http://schemas.openxmlformats.org/officeDocument/2006/relationships/hyperlink" Target="https://login.consultant.ru/link/?req=doc&amp;base=RLAW013&amp;n=96539&amp;dst=100016" TargetMode="External"/><Relationship Id="rId188" Type="http://schemas.openxmlformats.org/officeDocument/2006/relationships/hyperlink" Target="https://login.consultant.ru/link/?req=doc&amp;base=RLAW013&amp;n=107595&amp;dst=100009" TargetMode="External"/><Relationship Id="rId7" Type="http://schemas.openxmlformats.org/officeDocument/2006/relationships/hyperlink" Target="https://login.consultant.ru/link/?req=doc&amp;base=RLAW013&amp;n=56885&amp;dst=100007" TargetMode="External"/><Relationship Id="rId71" Type="http://schemas.openxmlformats.org/officeDocument/2006/relationships/hyperlink" Target="https://login.consultant.ru/link/?req=doc&amp;base=RLAW013&amp;n=59630&amp;dst=100058" TargetMode="External"/><Relationship Id="rId92" Type="http://schemas.openxmlformats.org/officeDocument/2006/relationships/hyperlink" Target="https://login.consultant.ru/link/?req=doc&amp;base=RLAW013&amp;n=96539&amp;dst=100005" TargetMode="External"/><Relationship Id="rId162" Type="http://schemas.openxmlformats.org/officeDocument/2006/relationships/hyperlink" Target="https://login.consultant.ru/link/?req=doc&amp;base=RLAW013&amp;n=87624&amp;dst=100079" TargetMode="External"/><Relationship Id="rId183" Type="http://schemas.openxmlformats.org/officeDocument/2006/relationships/hyperlink" Target="https://login.consultant.ru/link/?req=doc&amp;base=RLAW013&amp;n=107595&amp;dst=1000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07595&amp;dst=100005" TargetMode="External"/><Relationship Id="rId24" Type="http://schemas.openxmlformats.org/officeDocument/2006/relationships/hyperlink" Target="https://login.consultant.ru/link/?req=doc&amp;base=RLAW013&amp;n=96539&amp;dst=100005" TargetMode="External"/><Relationship Id="rId40" Type="http://schemas.openxmlformats.org/officeDocument/2006/relationships/hyperlink" Target="https://login.consultant.ru/link/?req=doc&amp;base=RLAW013&amp;n=132708&amp;dst=100017" TargetMode="External"/><Relationship Id="rId45" Type="http://schemas.openxmlformats.org/officeDocument/2006/relationships/hyperlink" Target="https://login.consultant.ru/link/?req=doc&amp;base=LAW&amp;n=465798&amp;dst=244" TargetMode="External"/><Relationship Id="rId66" Type="http://schemas.openxmlformats.org/officeDocument/2006/relationships/hyperlink" Target="https://login.consultant.ru/link/?req=doc&amp;base=RLAW013&amp;n=122321&amp;dst=100012" TargetMode="External"/><Relationship Id="rId87" Type="http://schemas.openxmlformats.org/officeDocument/2006/relationships/hyperlink" Target="https://login.consultant.ru/link/?req=doc&amp;base=RLAW013&amp;n=84480&amp;dst=100007" TargetMode="External"/><Relationship Id="rId110" Type="http://schemas.openxmlformats.org/officeDocument/2006/relationships/hyperlink" Target="https://login.consultant.ru/link/?req=doc&amp;base=RLAW013&amp;n=133847&amp;dst=100017" TargetMode="External"/><Relationship Id="rId115" Type="http://schemas.openxmlformats.org/officeDocument/2006/relationships/hyperlink" Target="https://login.consultant.ru/link/?req=doc&amp;base=RLAW013&amp;n=87624&amp;dst=100078" TargetMode="External"/><Relationship Id="rId131" Type="http://schemas.openxmlformats.org/officeDocument/2006/relationships/hyperlink" Target="https://login.consultant.ru/link/?req=doc&amp;base=RLAW013&amp;n=87624&amp;dst=100079" TargetMode="External"/><Relationship Id="rId136" Type="http://schemas.openxmlformats.org/officeDocument/2006/relationships/hyperlink" Target="https://login.consultant.ru/link/?req=doc&amp;base=RLAW013&amp;n=59630&amp;dst=100066" TargetMode="External"/><Relationship Id="rId157" Type="http://schemas.openxmlformats.org/officeDocument/2006/relationships/hyperlink" Target="https://login.consultant.ru/link/?req=doc&amp;base=RLAW013&amp;n=120198&amp;dst=100075" TargetMode="External"/><Relationship Id="rId178" Type="http://schemas.openxmlformats.org/officeDocument/2006/relationships/hyperlink" Target="https://login.consultant.ru/link/?req=doc&amp;base=RLAW013&amp;n=137853&amp;dst=100022" TargetMode="External"/><Relationship Id="rId61" Type="http://schemas.openxmlformats.org/officeDocument/2006/relationships/hyperlink" Target="https://login.consultant.ru/link/?req=doc&amp;base=RLAW013&amp;n=97529&amp;dst=100006" TargetMode="External"/><Relationship Id="rId82" Type="http://schemas.openxmlformats.org/officeDocument/2006/relationships/hyperlink" Target="https://login.consultant.ru/link/?req=doc&amp;base=RLAW013&amp;n=66227&amp;dst=100005" TargetMode="External"/><Relationship Id="rId152" Type="http://schemas.openxmlformats.org/officeDocument/2006/relationships/hyperlink" Target="https://login.consultant.ru/link/?req=doc&amp;base=RLAW013&amp;n=66227&amp;dst=100014" TargetMode="External"/><Relationship Id="rId173" Type="http://schemas.openxmlformats.org/officeDocument/2006/relationships/hyperlink" Target="https://login.consultant.ru/link/?req=doc&amp;base=RLAW013&amp;n=85646&amp;dst=100061" TargetMode="External"/><Relationship Id="rId194" Type="http://schemas.openxmlformats.org/officeDocument/2006/relationships/hyperlink" Target="https://login.consultant.ru/link/?req=doc&amp;base=RLAW013&amp;n=108889&amp;dst=100010" TargetMode="External"/><Relationship Id="rId199" Type="http://schemas.openxmlformats.org/officeDocument/2006/relationships/hyperlink" Target="https://login.consultant.ru/link/?req=doc&amp;base=RLAW013&amp;n=111717&amp;dst=100020" TargetMode="External"/><Relationship Id="rId203" Type="http://schemas.openxmlformats.org/officeDocument/2006/relationships/hyperlink" Target="https://login.consultant.ru/link/?req=doc&amp;base=RLAW013&amp;n=132708&amp;dst=100019" TargetMode="External"/><Relationship Id="rId19" Type="http://schemas.openxmlformats.org/officeDocument/2006/relationships/hyperlink" Target="https://login.consultant.ru/link/?req=doc&amp;base=RLAW013&amp;n=87624&amp;dst=100077" TargetMode="External"/><Relationship Id="rId14" Type="http://schemas.openxmlformats.org/officeDocument/2006/relationships/hyperlink" Target="https://login.consultant.ru/link/?req=doc&amp;base=RLAW013&amp;n=77765&amp;dst=100010" TargetMode="External"/><Relationship Id="rId30" Type="http://schemas.openxmlformats.org/officeDocument/2006/relationships/hyperlink" Target="https://login.consultant.ru/link/?req=doc&amp;base=RLAW013&amp;n=108889&amp;dst=100005" TargetMode="External"/><Relationship Id="rId35" Type="http://schemas.openxmlformats.org/officeDocument/2006/relationships/hyperlink" Target="https://login.consultant.ru/link/?req=doc&amp;base=RLAW013&amp;n=120198&amp;dst=100071" TargetMode="External"/><Relationship Id="rId56" Type="http://schemas.openxmlformats.org/officeDocument/2006/relationships/hyperlink" Target="https://login.consultant.ru/link/?req=doc&amp;base=RLAW013&amp;n=120198&amp;dst=100071" TargetMode="External"/><Relationship Id="rId77" Type="http://schemas.openxmlformats.org/officeDocument/2006/relationships/hyperlink" Target="https://login.consultant.ru/link/?req=doc&amp;base=RLAW013&amp;n=56885&amp;dst=100012" TargetMode="External"/><Relationship Id="rId100" Type="http://schemas.openxmlformats.org/officeDocument/2006/relationships/hyperlink" Target="https://login.consultant.ru/link/?req=doc&amp;base=RLAW013&amp;n=111717&amp;dst=100011" TargetMode="External"/><Relationship Id="rId105" Type="http://schemas.openxmlformats.org/officeDocument/2006/relationships/hyperlink" Target="https://login.consultant.ru/link/?req=doc&amp;base=RLAW013&amp;n=124064&amp;dst=100005" TargetMode="External"/><Relationship Id="rId126" Type="http://schemas.openxmlformats.org/officeDocument/2006/relationships/hyperlink" Target="https://login.consultant.ru/link/?req=doc&amp;base=RLAW013&amp;n=66227&amp;dst=100010" TargetMode="External"/><Relationship Id="rId147" Type="http://schemas.openxmlformats.org/officeDocument/2006/relationships/hyperlink" Target="https://login.consultant.ru/link/?req=doc&amp;base=RLAW013&amp;n=87624&amp;dst=100079" TargetMode="External"/><Relationship Id="rId168" Type="http://schemas.openxmlformats.org/officeDocument/2006/relationships/hyperlink" Target="https://login.consultant.ru/link/?req=doc&amp;base=RLAW013&amp;n=77765&amp;dst=100018" TargetMode="External"/><Relationship Id="rId8" Type="http://schemas.openxmlformats.org/officeDocument/2006/relationships/hyperlink" Target="https://login.consultant.ru/link/?req=doc&amp;base=RLAW013&amp;n=59630&amp;dst=100054" TargetMode="External"/><Relationship Id="rId51" Type="http://schemas.openxmlformats.org/officeDocument/2006/relationships/hyperlink" Target="https://login.consultant.ru/link/?req=doc&amp;base=RLAW013&amp;n=56885&amp;dst=100008" TargetMode="External"/><Relationship Id="rId72" Type="http://schemas.openxmlformats.org/officeDocument/2006/relationships/hyperlink" Target="https://login.consultant.ru/link/?req=doc&amp;base=RLAW013&amp;n=61301&amp;dst=100006" TargetMode="External"/><Relationship Id="rId93" Type="http://schemas.openxmlformats.org/officeDocument/2006/relationships/hyperlink" Target="https://login.consultant.ru/link/?req=doc&amp;base=RLAW013&amp;n=96952&amp;dst=100018" TargetMode="External"/><Relationship Id="rId98" Type="http://schemas.openxmlformats.org/officeDocument/2006/relationships/hyperlink" Target="https://login.consultant.ru/link/?req=doc&amp;base=RLAW013&amp;n=108889&amp;dst=100005" TargetMode="External"/><Relationship Id="rId121" Type="http://schemas.openxmlformats.org/officeDocument/2006/relationships/hyperlink" Target="https://login.consultant.ru/link/?req=doc&amp;base=RLAW013&amp;n=87624&amp;dst=100078" TargetMode="External"/><Relationship Id="rId142" Type="http://schemas.openxmlformats.org/officeDocument/2006/relationships/hyperlink" Target="https://login.consultant.ru/link/?req=doc&amp;base=RLAW013&amp;n=87624&amp;dst=100078" TargetMode="External"/><Relationship Id="rId163" Type="http://schemas.openxmlformats.org/officeDocument/2006/relationships/hyperlink" Target="https://login.consultant.ru/link/?req=doc&amp;base=RLAW013&amp;n=107446&amp;dst=100047" TargetMode="External"/><Relationship Id="rId184" Type="http://schemas.openxmlformats.org/officeDocument/2006/relationships/hyperlink" Target="https://login.consultant.ru/link/?req=doc&amp;base=RLAW013&amp;n=104037&amp;dst=100010" TargetMode="External"/><Relationship Id="rId189" Type="http://schemas.openxmlformats.org/officeDocument/2006/relationships/hyperlink" Target="https://login.consultant.ru/link/?req=doc&amp;base=RLAW013&amp;n=127770&amp;dst=1000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13&amp;n=96952&amp;dst=100017" TargetMode="External"/><Relationship Id="rId46" Type="http://schemas.openxmlformats.org/officeDocument/2006/relationships/hyperlink" Target="https://login.consultant.ru/link/?req=doc&amp;base=RLAW013&amp;n=120176&amp;dst=100031" TargetMode="External"/><Relationship Id="rId67" Type="http://schemas.openxmlformats.org/officeDocument/2006/relationships/hyperlink" Target="https://login.consultant.ru/link/?req=doc&amp;base=RLAW013&amp;n=127770&amp;dst=100014" TargetMode="External"/><Relationship Id="rId116" Type="http://schemas.openxmlformats.org/officeDocument/2006/relationships/hyperlink" Target="https://login.consultant.ru/link/?req=doc&amp;base=RLAW013&amp;n=122321&amp;dst=100013" TargetMode="External"/><Relationship Id="rId137" Type="http://schemas.openxmlformats.org/officeDocument/2006/relationships/hyperlink" Target="https://login.consultant.ru/link/?req=doc&amp;base=RLAW013&amp;n=87624&amp;dst=100078" TargetMode="External"/><Relationship Id="rId158" Type="http://schemas.openxmlformats.org/officeDocument/2006/relationships/hyperlink" Target="https://login.consultant.ru/link/?req=doc&amp;base=RLAW013&amp;n=66227&amp;dst=100018" TargetMode="External"/><Relationship Id="rId20" Type="http://schemas.openxmlformats.org/officeDocument/2006/relationships/hyperlink" Target="https://login.consultant.ru/link/?req=doc&amp;base=RLAW013&amp;n=91143&amp;dst=100005" TargetMode="External"/><Relationship Id="rId41" Type="http://schemas.openxmlformats.org/officeDocument/2006/relationships/hyperlink" Target="https://login.consultant.ru/link/?req=doc&amp;base=RLAW013&amp;n=133199&amp;dst=100005" TargetMode="External"/><Relationship Id="rId62" Type="http://schemas.openxmlformats.org/officeDocument/2006/relationships/hyperlink" Target="https://login.consultant.ru/link/?req=doc&amp;base=RLAW013&amp;n=104037&amp;dst=100006" TargetMode="External"/><Relationship Id="rId83" Type="http://schemas.openxmlformats.org/officeDocument/2006/relationships/hyperlink" Target="https://login.consultant.ru/link/?req=doc&amp;base=RLAW013&amp;n=70964&amp;dst=100005" TargetMode="External"/><Relationship Id="rId88" Type="http://schemas.openxmlformats.org/officeDocument/2006/relationships/hyperlink" Target="https://login.consultant.ru/link/?req=doc&amp;base=RLAW013&amp;n=85646&amp;dst=100058" TargetMode="External"/><Relationship Id="rId111" Type="http://schemas.openxmlformats.org/officeDocument/2006/relationships/hyperlink" Target="https://login.consultant.ru/link/?req=doc&amp;base=RLAW013&amp;n=137853&amp;dst=100018" TargetMode="External"/><Relationship Id="rId132" Type="http://schemas.openxmlformats.org/officeDocument/2006/relationships/hyperlink" Target="https://login.consultant.ru/link/?req=doc&amp;base=RLAW013&amp;n=128777&amp;dst=100019" TargetMode="External"/><Relationship Id="rId153" Type="http://schemas.openxmlformats.org/officeDocument/2006/relationships/hyperlink" Target="https://login.consultant.ru/link/?req=doc&amp;base=RLAW013&amp;n=87624&amp;dst=100079" TargetMode="External"/><Relationship Id="rId174" Type="http://schemas.openxmlformats.org/officeDocument/2006/relationships/hyperlink" Target="https://login.consultant.ru/link/?req=doc&amp;base=RLAW013&amp;n=87624&amp;dst=100078" TargetMode="External"/><Relationship Id="rId179" Type="http://schemas.openxmlformats.org/officeDocument/2006/relationships/hyperlink" Target="https://login.consultant.ru/link/?req=doc&amp;base=RLAW013&amp;n=97529&amp;dst=100007" TargetMode="External"/><Relationship Id="rId195" Type="http://schemas.openxmlformats.org/officeDocument/2006/relationships/hyperlink" Target="https://login.consultant.ru/link/?req=doc&amp;base=RLAW013&amp;n=111717&amp;dst=100011" TargetMode="External"/><Relationship Id="rId190" Type="http://schemas.openxmlformats.org/officeDocument/2006/relationships/hyperlink" Target="https://login.consultant.ru/link/?req=doc&amp;base=RLAW013&amp;n=127770&amp;dst=100017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13&amp;n=78727&amp;dst=100011" TargetMode="External"/><Relationship Id="rId36" Type="http://schemas.openxmlformats.org/officeDocument/2006/relationships/hyperlink" Target="https://login.consultant.ru/link/?req=doc&amp;base=RLAW013&amp;n=122321&amp;dst=100011" TargetMode="External"/><Relationship Id="rId57" Type="http://schemas.openxmlformats.org/officeDocument/2006/relationships/hyperlink" Target="https://login.consultant.ru/link/?req=doc&amp;base=RLAW013&amp;n=59630&amp;dst=100056" TargetMode="External"/><Relationship Id="rId106" Type="http://schemas.openxmlformats.org/officeDocument/2006/relationships/hyperlink" Target="https://login.consultant.ru/link/?req=doc&amp;base=RLAW013&amp;n=127770&amp;dst=100015" TargetMode="External"/><Relationship Id="rId127" Type="http://schemas.openxmlformats.org/officeDocument/2006/relationships/hyperlink" Target="https://login.consultant.ru/link/?req=doc&amp;base=RLAW013&amp;n=87624&amp;dst=100079" TargetMode="External"/><Relationship Id="rId10" Type="http://schemas.openxmlformats.org/officeDocument/2006/relationships/hyperlink" Target="https://login.consultant.ru/link/?req=doc&amp;base=RLAW013&amp;n=63588&amp;dst=100005" TargetMode="External"/><Relationship Id="rId31" Type="http://schemas.openxmlformats.org/officeDocument/2006/relationships/hyperlink" Target="https://login.consultant.ru/link/?req=doc&amp;base=RLAW013&amp;n=109425&amp;dst=100005" TargetMode="External"/><Relationship Id="rId52" Type="http://schemas.openxmlformats.org/officeDocument/2006/relationships/hyperlink" Target="https://login.consultant.ru/link/?req=doc&amp;base=RLAW013&amp;n=56885&amp;dst=100009" TargetMode="External"/><Relationship Id="rId73" Type="http://schemas.openxmlformats.org/officeDocument/2006/relationships/hyperlink" Target="https://login.consultant.ru/link/?req=doc&amp;base=RLAW013&amp;n=107446&amp;dst=100041" TargetMode="External"/><Relationship Id="rId78" Type="http://schemas.openxmlformats.org/officeDocument/2006/relationships/hyperlink" Target="https://login.consultant.ru/link/?req=doc&amp;base=RLAW013&amp;n=59630&amp;dst=100060" TargetMode="External"/><Relationship Id="rId94" Type="http://schemas.openxmlformats.org/officeDocument/2006/relationships/hyperlink" Target="https://login.consultant.ru/link/?req=doc&amp;base=RLAW013&amp;n=97529&amp;dst=100007" TargetMode="External"/><Relationship Id="rId99" Type="http://schemas.openxmlformats.org/officeDocument/2006/relationships/hyperlink" Target="https://login.consultant.ru/link/?req=doc&amp;base=RLAW013&amp;n=109425&amp;dst=100007" TargetMode="External"/><Relationship Id="rId101" Type="http://schemas.openxmlformats.org/officeDocument/2006/relationships/hyperlink" Target="https://login.consultant.ru/link/?req=doc&amp;base=RLAW013&amp;n=112299&amp;dst=100012" TargetMode="External"/><Relationship Id="rId122" Type="http://schemas.openxmlformats.org/officeDocument/2006/relationships/hyperlink" Target="https://login.consultant.ru/link/?req=doc&amp;base=RLAW013&amp;n=70964&amp;dst=100017" TargetMode="External"/><Relationship Id="rId143" Type="http://schemas.openxmlformats.org/officeDocument/2006/relationships/hyperlink" Target="https://login.consultant.ru/link/?req=doc&amp;base=RLAW013&amp;n=59630&amp;dst=100070" TargetMode="External"/><Relationship Id="rId148" Type="http://schemas.openxmlformats.org/officeDocument/2006/relationships/hyperlink" Target="https://login.consultant.ru/link/?req=doc&amp;base=RLAW013&amp;n=91143&amp;dst=100006" TargetMode="External"/><Relationship Id="rId164" Type="http://schemas.openxmlformats.org/officeDocument/2006/relationships/hyperlink" Target="https://login.consultant.ru/link/?req=doc&amp;base=RLAW013&amp;n=120198&amp;dst=100079" TargetMode="External"/><Relationship Id="rId169" Type="http://schemas.openxmlformats.org/officeDocument/2006/relationships/hyperlink" Target="https://login.consultant.ru/link/?req=doc&amp;base=RLAW013&amp;n=87624&amp;dst=100078" TargetMode="External"/><Relationship Id="rId185" Type="http://schemas.openxmlformats.org/officeDocument/2006/relationships/hyperlink" Target="https://login.consultant.ru/link/?req=doc&amp;base=RLAW013&amp;n=107446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61301&amp;dst=100005" TargetMode="External"/><Relationship Id="rId180" Type="http://schemas.openxmlformats.org/officeDocument/2006/relationships/hyperlink" Target="https://login.consultant.ru/link/?req=doc&amp;base=RLAW013&amp;n=107595&amp;dst=100008" TargetMode="External"/><Relationship Id="rId26" Type="http://schemas.openxmlformats.org/officeDocument/2006/relationships/hyperlink" Target="https://login.consultant.ru/link/?req=doc&amp;base=RLAW013&amp;n=97529&amp;dst=100005" TargetMode="External"/><Relationship Id="rId47" Type="http://schemas.openxmlformats.org/officeDocument/2006/relationships/hyperlink" Target="https://login.consultant.ru/link/?req=doc&amp;base=RLAW013&amp;n=59630&amp;dst=100055" TargetMode="External"/><Relationship Id="rId68" Type="http://schemas.openxmlformats.org/officeDocument/2006/relationships/hyperlink" Target="https://login.consultant.ru/link/?req=doc&amp;base=RLAW013&amp;n=132708&amp;dst=100018" TargetMode="External"/><Relationship Id="rId89" Type="http://schemas.openxmlformats.org/officeDocument/2006/relationships/hyperlink" Target="https://login.consultant.ru/link/?req=doc&amp;base=RLAW013&amp;n=87624&amp;dst=100077" TargetMode="External"/><Relationship Id="rId112" Type="http://schemas.openxmlformats.org/officeDocument/2006/relationships/hyperlink" Target="https://login.consultant.ru/link/?req=doc&amp;base=RLAW013&amp;n=87624&amp;dst=100078" TargetMode="External"/><Relationship Id="rId133" Type="http://schemas.openxmlformats.org/officeDocument/2006/relationships/hyperlink" Target="https://login.consultant.ru/link/?req=doc&amp;base=RLAW013&amp;n=77765&amp;dst=100012" TargetMode="External"/><Relationship Id="rId154" Type="http://schemas.openxmlformats.org/officeDocument/2006/relationships/hyperlink" Target="https://login.consultant.ru/link/?req=doc&amp;base=RLAW013&amp;n=66227&amp;dst=100016" TargetMode="External"/><Relationship Id="rId175" Type="http://schemas.openxmlformats.org/officeDocument/2006/relationships/hyperlink" Target="https://login.consultant.ru/link/?req=doc&amp;base=RLAW013&amp;n=91143&amp;dst=100007" TargetMode="External"/><Relationship Id="rId196" Type="http://schemas.openxmlformats.org/officeDocument/2006/relationships/hyperlink" Target="https://login.consultant.ru/link/?req=doc&amp;base=RLAW013&amp;n=111717&amp;dst=100014" TargetMode="External"/><Relationship Id="rId200" Type="http://schemas.openxmlformats.org/officeDocument/2006/relationships/hyperlink" Target="https://login.consultant.ru/link/?req=doc&amp;base=RLAW013&amp;n=12406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7118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 Марина Анатольевна</dc:creator>
  <cp:lastModifiedBy>Ревякина Марина Анатольевна</cp:lastModifiedBy>
  <cp:revision>1</cp:revision>
  <dcterms:created xsi:type="dcterms:W3CDTF">2024-03-27T13:17:00Z</dcterms:created>
  <dcterms:modified xsi:type="dcterms:W3CDTF">2024-03-27T13:18:00Z</dcterms:modified>
</cp:coreProperties>
</file>